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83D" w:rsidRDefault="000302B2">
      <w:pPr>
        <w:jc w:val="center"/>
      </w:pPr>
      <w:r>
        <w:rPr>
          <w:noProof/>
          <w:lang w:eastAsia="ru-RU"/>
        </w:rPr>
        <w:drawing>
          <wp:inline distT="0" distB="0" distL="0" distR="0">
            <wp:extent cx="734695" cy="964565"/>
            <wp:effectExtent l="0" t="0" r="0" b="0"/>
            <wp:docPr id="1" name="Изображение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s9uoXxMAAAAlAAAAEQ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HIAAAAAAAAAAAAAAAAAAAAAAAAAAAAAAAAAAAAAAAAAAAAACFBAAA7wUAAAAAAAAAAAAAAAAAACgAAAAIAAAAAQAAAAEAAAA="/>
                        </a:ext>
                      </a:extLst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34695" cy="96456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AA083D" w:rsidRDefault="00AA083D">
      <w:pPr>
        <w:jc w:val="center"/>
      </w:pPr>
    </w:p>
    <w:p w:rsidR="00AA083D" w:rsidRDefault="000302B2">
      <w:pPr>
        <w:pStyle w:val="3"/>
        <w:keepLines w:val="0"/>
        <w:widowControl/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="Times New Roman" w:eastAsia="Times New Roman" w:hAnsi="Times New Roman" w:cs="Times New Roman"/>
          <w:bCs w:val="0"/>
          <w:sz w:val="36"/>
          <w:szCs w:val="36"/>
        </w:rPr>
      </w:pPr>
      <w:r>
        <w:rPr>
          <w:rFonts w:ascii="Times New Roman" w:eastAsia="Times New Roman" w:hAnsi="Times New Roman" w:cs="Times New Roman"/>
          <w:bCs w:val="0"/>
          <w:sz w:val="36"/>
          <w:szCs w:val="36"/>
        </w:rPr>
        <w:t>АДМИНИСТРАЦИЯ  ПРОЛЕТАРСКОГО СЕЛЬСОВЕТА</w:t>
      </w:r>
    </w:p>
    <w:p w:rsidR="00AA083D" w:rsidRDefault="000302B2">
      <w:pPr>
        <w:pStyle w:val="3"/>
        <w:keepLines w:val="0"/>
        <w:widowControl/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="Times New Roman" w:eastAsia="Times New Roman" w:hAnsi="Times New Roman" w:cs="Times New Roman"/>
          <w:bCs w:val="0"/>
          <w:sz w:val="36"/>
          <w:szCs w:val="36"/>
        </w:rPr>
      </w:pPr>
      <w:r>
        <w:rPr>
          <w:rFonts w:ascii="Times New Roman" w:eastAsia="Times New Roman" w:hAnsi="Times New Roman" w:cs="Times New Roman"/>
          <w:bCs w:val="0"/>
          <w:sz w:val="36"/>
          <w:szCs w:val="36"/>
        </w:rPr>
        <w:t>ЗЕМЕТЧИНСКОГО РАЙОНА ПЕНЗЕНСКОЙ ОБЛАСТИ</w:t>
      </w:r>
    </w:p>
    <w:p w:rsidR="00AA083D" w:rsidRDefault="00AA083D"/>
    <w:p w:rsidR="00AA083D" w:rsidRDefault="00AA083D"/>
    <w:p w:rsidR="00AA083D" w:rsidRDefault="000302B2">
      <w:pPr>
        <w:pStyle w:val="3"/>
        <w:keepLines w:val="0"/>
        <w:widowControl/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ПОСТАНОВЛЕНИЕ</w:t>
      </w:r>
    </w:p>
    <w:p w:rsidR="00AA083D" w:rsidRDefault="00AA083D">
      <w:pPr>
        <w:jc w:val="center"/>
      </w:pPr>
    </w:p>
    <w:p w:rsidR="00AA083D" w:rsidRDefault="00AA083D"/>
    <w:tbl>
      <w:tblPr>
        <w:tblW w:w="4650" w:type="dxa"/>
        <w:jc w:val="center"/>
        <w:tblLook w:val="0600" w:firstRow="0" w:lastRow="0" w:firstColumn="0" w:lastColumn="0" w:noHBand="1" w:noVBand="1"/>
      </w:tblPr>
      <w:tblGrid>
        <w:gridCol w:w="284"/>
        <w:gridCol w:w="2835"/>
        <w:gridCol w:w="397"/>
        <w:gridCol w:w="1134"/>
      </w:tblGrid>
      <w:tr w:rsidR="00AA083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083D" w:rsidRDefault="000302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A083D" w:rsidRDefault="00AA08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083D" w:rsidRDefault="000302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A083D" w:rsidRDefault="000302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 xml:space="preserve">     проект </w:t>
            </w:r>
          </w:p>
        </w:tc>
      </w:tr>
      <w:tr w:rsidR="00AA083D">
        <w:trPr>
          <w:jc w:val="center"/>
        </w:trPr>
        <w:tc>
          <w:tcPr>
            <w:tcW w:w="4650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A083D" w:rsidRDefault="00AA08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10"/>
              </w:rPr>
            </w:pPr>
          </w:p>
          <w:p w:rsidR="00AA083D" w:rsidRDefault="000302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п.Пролетарский</w:t>
            </w:r>
          </w:p>
        </w:tc>
      </w:tr>
    </w:tbl>
    <w:p w:rsidR="00AA083D" w:rsidRDefault="00AA083D">
      <w:pPr>
        <w:jc w:val="center"/>
      </w:pPr>
    </w:p>
    <w:p w:rsidR="00AA083D" w:rsidRDefault="00AA083D">
      <w:pPr>
        <w:jc w:val="center"/>
      </w:pPr>
    </w:p>
    <w:p w:rsidR="00AA083D" w:rsidRDefault="00AA083D">
      <w:pPr>
        <w:jc w:val="center"/>
      </w:pPr>
    </w:p>
    <w:p w:rsidR="00AA083D" w:rsidRDefault="00AA083D">
      <w:pPr>
        <w:jc w:val="center"/>
      </w:pPr>
    </w:p>
    <w:p w:rsidR="00AA083D" w:rsidRDefault="000302B2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Пролетарского сельсовета Земетчинского района Пензенской области  от 28.10.2015 №  68 «О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ниципальных программах   Пролетарского сельсовета </w:t>
      </w:r>
    </w:p>
    <w:p w:rsidR="00AA083D" w:rsidRDefault="000302B2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Земетчинского района  Пензенской  области» </w:t>
      </w:r>
    </w:p>
    <w:p w:rsidR="00AA083D" w:rsidRDefault="000302B2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(с последующими изменениями)</w:t>
      </w:r>
    </w:p>
    <w:p w:rsidR="00AA083D" w:rsidRDefault="00AA083D">
      <w:pPr>
        <w:pStyle w:val="ConsPlusTitle"/>
        <w:widowControl/>
        <w:rPr>
          <w:b w:val="0"/>
          <w:sz w:val="28"/>
          <w:szCs w:val="28"/>
        </w:rPr>
      </w:pP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709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>В целях приведения нормативного правового акта администрации Прол</w:t>
      </w:r>
      <w:r>
        <w:rPr>
          <w:rFonts w:eastAsia="Times New Roman"/>
          <w:kern w:val="0"/>
          <w:sz w:val="28"/>
          <w:szCs w:val="28"/>
          <w:lang w:eastAsia="ru-RU"/>
        </w:rPr>
        <w:t>е</w:t>
      </w:r>
      <w:r>
        <w:rPr>
          <w:rFonts w:eastAsia="Times New Roman"/>
          <w:kern w:val="0"/>
          <w:sz w:val="28"/>
          <w:szCs w:val="28"/>
          <w:lang w:eastAsia="ru-RU"/>
        </w:rPr>
        <w:t>тарского сельсовета Земетчинского района Пензенской области в соответствие с действующим законодательством Российской Федерации, руководствуясь Уст</w:t>
      </w:r>
      <w:r>
        <w:rPr>
          <w:rFonts w:eastAsia="Times New Roman"/>
          <w:kern w:val="0"/>
          <w:sz w:val="28"/>
          <w:szCs w:val="28"/>
          <w:lang w:eastAsia="ru-RU"/>
        </w:rPr>
        <w:t>а</w:t>
      </w:r>
      <w:r>
        <w:rPr>
          <w:rFonts w:eastAsia="Times New Roman"/>
          <w:kern w:val="0"/>
          <w:sz w:val="28"/>
          <w:szCs w:val="28"/>
          <w:lang w:eastAsia="ru-RU"/>
        </w:rPr>
        <w:t xml:space="preserve">вом Пролетарского сельсовета Земетчинского района Пензенской области, </w:t>
      </w: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ind w:right="-1" w:firstLine="709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>Администрация Пролетарского сельсовета  постановляет:</w:t>
      </w:r>
    </w:p>
    <w:p w:rsidR="00AA083D" w:rsidRDefault="000302B2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</w:t>
      </w:r>
    </w:p>
    <w:p w:rsidR="00AA083D" w:rsidRDefault="000302B2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 Внести изменения в постановление администрации  Пролетарского сельсовета Земетчинского района Пензенской области  от 28.10.2015 № 68 «О муниципальных программах  Пролетарского сельсовета Земетчинского района  Пензенской  области» (с последующими изменениями), изложив  прилагаемый к п</w:t>
      </w:r>
      <w:r>
        <w:rPr>
          <w:b w:val="0"/>
          <w:sz w:val="28"/>
          <w:szCs w:val="28"/>
        </w:rPr>
        <w:t>о</w:t>
      </w:r>
      <w:r>
        <w:rPr>
          <w:b w:val="0"/>
          <w:sz w:val="28"/>
          <w:szCs w:val="28"/>
        </w:rPr>
        <w:t>становлению  Порядок разработки и реализации муниципальных программ  Пролетарского сельсовета Земетчинского района Пензенской области в  новой редакции, с</w:t>
      </w:r>
      <w:r>
        <w:rPr>
          <w:b w:val="0"/>
          <w:sz w:val="28"/>
          <w:szCs w:val="28"/>
        </w:rPr>
        <w:t>о</w:t>
      </w:r>
      <w:r>
        <w:rPr>
          <w:b w:val="0"/>
          <w:sz w:val="28"/>
          <w:szCs w:val="28"/>
        </w:rPr>
        <w:t xml:space="preserve">гласно приложению к настоящему постановлению. </w:t>
      </w:r>
    </w:p>
    <w:p w:rsidR="00AA083D" w:rsidRDefault="000302B2" w:rsidP="000302B2">
      <w:pPr>
        <w:pBdr>
          <w:top w:val="nil"/>
          <w:left w:val="nil"/>
          <w:bottom w:val="nil"/>
          <w:right w:val="nil"/>
          <w:between w:val="nil"/>
        </w:pBdr>
        <w:ind w:right="-1" w:firstLine="709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>2. </w:t>
      </w:r>
      <w:r>
        <w:rPr>
          <w:rFonts w:eastAsia="Times New Roman"/>
          <w:color w:val="000000"/>
          <w:spacing w:val="-4"/>
          <w:kern w:val="0"/>
          <w:sz w:val="28"/>
          <w:szCs w:val="28"/>
          <w:lang w:eastAsia="ru-RU"/>
        </w:rPr>
        <w:t xml:space="preserve">Настоящее постановление опубликовать </w:t>
      </w:r>
      <w:r>
        <w:rPr>
          <w:rFonts w:eastAsia="Times New Roman"/>
          <w:kern w:val="0"/>
          <w:sz w:val="28"/>
          <w:szCs w:val="28"/>
          <w:lang w:eastAsia="ru-RU"/>
        </w:rPr>
        <w:t>в информационном бюллетене Пролетарского сельсовета Земетчинского района Пензенской области «Сельские ведомости».</w:t>
      </w:r>
    </w:p>
    <w:p w:rsidR="00AA083D" w:rsidRDefault="000302B2" w:rsidP="000302B2">
      <w:pPr>
        <w:pBdr>
          <w:top w:val="nil"/>
          <w:left w:val="nil"/>
          <w:bottom w:val="nil"/>
          <w:right w:val="nil"/>
          <w:between w:val="nil"/>
        </w:pBdr>
        <w:ind w:right="-1" w:firstLine="709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>3. Настоящее постановление вступает в силу   на  следующий  день после дня его официального опубликования.</w:t>
      </w:r>
    </w:p>
    <w:p w:rsidR="00AA083D" w:rsidRDefault="000302B2" w:rsidP="000302B2">
      <w:pPr>
        <w:pBdr>
          <w:top w:val="nil"/>
          <w:left w:val="nil"/>
          <w:bottom w:val="nil"/>
          <w:right w:val="nil"/>
          <w:between w:val="nil"/>
        </w:pBdr>
        <w:ind w:right="-1" w:firstLine="709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4. </w:t>
      </w:r>
      <w:proofErr w:type="gramStart"/>
      <w:r>
        <w:rPr>
          <w:rFonts w:eastAsia="Times New Roman"/>
          <w:kern w:val="0"/>
          <w:sz w:val="28"/>
          <w:szCs w:val="28"/>
          <w:lang w:eastAsia="ru-RU"/>
        </w:rPr>
        <w:t>Контроль  за</w:t>
      </w:r>
      <w:proofErr w:type="gramEnd"/>
      <w:r>
        <w:rPr>
          <w:rFonts w:eastAsia="Times New Roman"/>
          <w:kern w:val="0"/>
          <w:sz w:val="28"/>
          <w:szCs w:val="28"/>
          <w:lang w:eastAsia="ru-RU"/>
        </w:rPr>
        <w:t xml:space="preserve"> исполнением  настоящего  постановления возложить  на  главу администрации Пролетарского сельсовета.</w:t>
      </w:r>
    </w:p>
    <w:p w:rsidR="00AA083D" w:rsidRDefault="00AA083D" w:rsidP="000302B2">
      <w:pPr>
        <w:pBdr>
          <w:top w:val="nil"/>
          <w:left w:val="nil"/>
          <w:bottom w:val="nil"/>
          <w:right w:val="nil"/>
          <w:between w:val="nil"/>
        </w:pBdr>
        <w:ind w:right="-1" w:firstLine="709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ind w:right="-1" w:firstLine="709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1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Глава  администрации                                                                    В.И. Бодягин</w:t>
      </w: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ind w:right="-1" w:firstLine="709"/>
        <w:jc w:val="right"/>
        <w:outlineLvl w:val="1"/>
        <w:rPr>
          <w:rFonts w:eastAsia="Times New Roman"/>
          <w:kern w:val="0"/>
          <w:sz w:val="24"/>
          <w:szCs w:val="24"/>
          <w:lang w:eastAsia="ru-RU"/>
        </w:rPr>
      </w:pP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ind w:right="-1"/>
        <w:jc w:val="right"/>
        <w:rPr>
          <w:rFonts w:eastAsia="Times New Roman"/>
          <w:kern w:val="0"/>
          <w:lang w:eastAsia="ru-RU"/>
        </w:rPr>
      </w:pP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/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 xml:space="preserve">Приложение   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/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к постановлению администрации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/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Пролетарского сельсовета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/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от ….11.2020 № …</w:t>
      </w:r>
    </w:p>
    <w:p w:rsidR="00AA083D" w:rsidRDefault="000302B2">
      <w:pPr>
        <w:pStyle w:val="ConsPlusTitle"/>
        <w:widowControl/>
        <w:ind w:right="-1"/>
        <w:jc w:val="center"/>
      </w:pPr>
      <w:r>
        <w:t xml:space="preserve">Порядок  </w:t>
      </w:r>
    </w:p>
    <w:p w:rsidR="00AA083D" w:rsidRDefault="000302B2">
      <w:pPr>
        <w:pStyle w:val="ConsPlusTitle"/>
        <w:widowControl/>
        <w:ind w:right="-1"/>
        <w:jc w:val="center"/>
      </w:pPr>
      <w:r>
        <w:t xml:space="preserve">разработки и реализации  муниципальных программ </w:t>
      </w:r>
    </w:p>
    <w:p w:rsidR="00AA083D" w:rsidRDefault="000302B2">
      <w:pPr>
        <w:pStyle w:val="ConsPlusTitle"/>
        <w:widowControl/>
        <w:ind w:right="-1"/>
        <w:jc w:val="center"/>
      </w:pPr>
      <w:r>
        <w:t xml:space="preserve">Пролетарского сельсовета Земетчинского района Пензенской области </w:t>
      </w: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ind w:right="-1"/>
        <w:jc w:val="center"/>
        <w:outlineLvl w:val="1"/>
        <w:rPr>
          <w:rFonts w:eastAsia="Times New Roman"/>
          <w:b/>
          <w:kern w:val="0"/>
          <w:sz w:val="24"/>
          <w:szCs w:val="24"/>
          <w:lang w:eastAsia="ru-RU"/>
        </w:rPr>
      </w:pP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/>
        <w:jc w:val="center"/>
        <w:outlineLvl w:val="1"/>
        <w:rPr>
          <w:rFonts w:eastAsia="Times New Roman"/>
          <w:b/>
          <w:kern w:val="0"/>
          <w:sz w:val="24"/>
          <w:szCs w:val="24"/>
          <w:lang w:eastAsia="ru-RU"/>
        </w:rPr>
      </w:pPr>
      <w:r>
        <w:rPr>
          <w:rFonts w:eastAsia="Times New Roman"/>
          <w:b/>
          <w:kern w:val="0"/>
          <w:sz w:val="24"/>
          <w:szCs w:val="24"/>
          <w:lang w:eastAsia="ru-RU"/>
        </w:rPr>
        <w:t>I. Общие положения</w:t>
      </w: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kern w:val="0"/>
          <w:sz w:val="24"/>
          <w:szCs w:val="24"/>
          <w:lang w:eastAsia="ru-RU"/>
        </w:rPr>
      </w:pPr>
      <w:bookmarkStart w:id="0" w:name="sub_1001"/>
      <w:bookmarkEnd w:id="0"/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1.1. Настоящий Порядок устанавливает правила  разработки и реализации муниц</w:t>
      </w:r>
      <w:r>
        <w:rPr>
          <w:rFonts w:eastAsia="Times New Roman"/>
          <w:kern w:val="0"/>
          <w:sz w:val="24"/>
          <w:szCs w:val="24"/>
          <w:lang w:eastAsia="ru-RU"/>
        </w:rPr>
        <w:t>и</w:t>
      </w:r>
      <w:r>
        <w:rPr>
          <w:rFonts w:eastAsia="Times New Roman"/>
          <w:kern w:val="0"/>
          <w:sz w:val="24"/>
          <w:szCs w:val="24"/>
          <w:lang w:eastAsia="ru-RU"/>
        </w:rPr>
        <w:t xml:space="preserve">пальных программ  Пролетарского сельсовета Земетчинского района  Пензенской области (далее - муниципальная программа, Программа), а также </w:t>
      </w:r>
      <w:proofErr w:type="gramStart"/>
      <w:r>
        <w:rPr>
          <w:rFonts w:eastAsia="Times New Roman"/>
          <w:kern w:val="0"/>
          <w:sz w:val="24"/>
          <w:szCs w:val="24"/>
          <w:lang w:eastAsia="ru-RU"/>
        </w:rPr>
        <w:t>контроля за</w:t>
      </w:r>
      <w:proofErr w:type="gramEnd"/>
      <w:r>
        <w:rPr>
          <w:rFonts w:eastAsia="Times New Roman"/>
          <w:kern w:val="0"/>
          <w:sz w:val="24"/>
          <w:szCs w:val="24"/>
          <w:lang w:eastAsia="ru-RU"/>
        </w:rPr>
        <w:t xml:space="preserve"> ходом их реализации.</w:t>
      </w:r>
      <w:bookmarkStart w:id="1" w:name="sub_1002"/>
      <w:bookmarkEnd w:id="1"/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1.2. Муниципальной программой является система мероприятий (взаимоувязанных по задачам, срокам осуществления, ресурсам, исполнителям), обеспечивающих  эффективное решение  системных  проблем  в социально-экономическом  развитии района.</w:t>
      </w:r>
    </w:p>
    <w:p w:rsidR="00AA083D" w:rsidRDefault="000302B2">
      <w:pPr>
        <w:widowControl/>
        <w:pBdr>
          <w:top w:val="nil"/>
          <w:left w:val="nil"/>
          <w:bottom w:val="nil"/>
          <w:right w:val="nil"/>
          <w:between w:val="nil"/>
        </w:pBdr>
        <w:ind w:right="-1" w:firstLine="709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 xml:space="preserve">1.3.  Муниципальная программа включает в себя подпрограммы </w:t>
      </w:r>
      <w:r>
        <w:rPr>
          <w:rFonts w:eastAsia="Times New Roman"/>
          <w:kern w:val="0"/>
          <w:sz w:val="24"/>
          <w:szCs w:val="24"/>
          <w:lang w:eastAsia="ru-RU"/>
        </w:rPr>
        <w:br/>
        <w:t>с целевыми показателями, основными мероприятиями, мероприятиями,  сроками их исполн</w:t>
      </w:r>
      <w:r>
        <w:rPr>
          <w:rFonts w:eastAsia="Times New Roman"/>
          <w:kern w:val="0"/>
          <w:sz w:val="24"/>
          <w:szCs w:val="24"/>
          <w:lang w:eastAsia="ru-RU"/>
        </w:rPr>
        <w:t>е</w:t>
      </w:r>
      <w:r>
        <w:rPr>
          <w:rFonts w:eastAsia="Times New Roman"/>
          <w:kern w:val="0"/>
          <w:sz w:val="24"/>
          <w:szCs w:val="24"/>
          <w:lang w:eastAsia="ru-RU"/>
        </w:rPr>
        <w:t>ния и конечными результатами.</w:t>
      </w:r>
    </w:p>
    <w:p w:rsidR="00AA083D" w:rsidRDefault="000302B2">
      <w:pPr>
        <w:widowControl/>
        <w:pBdr>
          <w:top w:val="nil"/>
          <w:left w:val="nil"/>
          <w:bottom w:val="nil"/>
          <w:right w:val="nil"/>
          <w:between w:val="nil"/>
        </w:pBdr>
        <w:ind w:right="-1" w:firstLine="709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В рамках одного основного мероприятия могут объединяться различные по характеру   мероприятия (в том числе мероприятия по осуществлению инвестиций, закупке товаров, р</w:t>
      </w:r>
      <w:r>
        <w:rPr>
          <w:rFonts w:eastAsia="Times New Roman"/>
          <w:kern w:val="0"/>
          <w:sz w:val="24"/>
          <w:szCs w:val="24"/>
          <w:lang w:eastAsia="ru-RU"/>
        </w:rPr>
        <w:t>а</w:t>
      </w:r>
      <w:r>
        <w:rPr>
          <w:rFonts w:eastAsia="Times New Roman"/>
          <w:kern w:val="0"/>
          <w:sz w:val="24"/>
          <w:szCs w:val="24"/>
          <w:lang w:eastAsia="ru-RU"/>
        </w:rPr>
        <w:t>бот, услуг, оказанию государственных услуг (выполнению работ) и другие). Основное мер</w:t>
      </w:r>
      <w:r>
        <w:rPr>
          <w:rFonts w:eastAsia="Times New Roman"/>
          <w:kern w:val="0"/>
          <w:sz w:val="24"/>
          <w:szCs w:val="24"/>
          <w:lang w:eastAsia="ru-RU"/>
        </w:rPr>
        <w:t>о</w:t>
      </w:r>
      <w:r>
        <w:rPr>
          <w:rFonts w:eastAsia="Times New Roman"/>
          <w:kern w:val="0"/>
          <w:sz w:val="24"/>
          <w:szCs w:val="24"/>
          <w:lang w:eastAsia="ru-RU"/>
        </w:rPr>
        <w:t xml:space="preserve">приятие должно быть направлено на решение конкретной задачи подпрограммы. На решение одной задачи может быть направлено несколько основных мероприятий. </w:t>
      </w:r>
    </w:p>
    <w:p w:rsidR="00AA083D" w:rsidRDefault="000302B2">
      <w:pPr>
        <w:widowControl/>
        <w:pBdr>
          <w:top w:val="nil"/>
          <w:left w:val="nil"/>
          <w:bottom w:val="nil"/>
          <w:right w:val="nil"/>
          <w:between w:val="nil"/>
        </w:pBdr>
        <w:ind w:right="-1" w:firstLine="709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Подпрограммы и основные мероприятия (мероприятия) муниципальной программы не могут дублировать подпрограммы и основные мероприятия (мероприятия) других муниц</w:t>
      </w:r>
      <w:r>
        <w:rPr>
          <w:rFonts w:eastAsia="Times New Roman"/>
          <w:kern w:val="0"/>
          <w:sz w:val="24"/>
          <w:szCs w:val="24"/>
          <w:lang w:eastAsia="ru-RU"/>
        </w:rPr>
        <w:t>и</w:t>
      </w:r>
      <w:r>
        <w:rPr>
          <w:rFonts w:eastAsia="Times New Roman"/>
          <w:kern w:val="0"/>
          <w:sz w:val="24"/>
          <w:szCs w:val="24"/>
          <w:lang w:eastAsia="ru-RU"/>
        </w:rPr>
        <w:t>пальных программ (подпрограмм муниципальных программ).</w:t>
      </w:r>
    </w:p>
    <w:p w:rsidR="00AA083D" w:rsidRDefault="000302B2">
      <w:pPr>
        <w:widowControl/>
        <w:pBdr>
          <w:top w:val="nil"/>
          <w:left w:val="nil"/>
          <w:bottom w:val="nil"/>
          <w:right w:val="nil"/>
          <w:between w:val="nil"/>
        </w:pBdr>
        <w:ind w:right="-1" w:firstLine="709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 xml:space="preserve">Подпрограммы направлены на достижение целей и решение задач </w:t>
      </w:r>
      <w:r>
        <w:rPr>
          <w:rFonts w:eastAsia="Times New Roman"/>
          <w:kern w:val="0"/>
          <w:sz w:val="24"/>
          <w:szCs w:val="24"/>
          <w:lang w:eastAsia="ru-RU"/>
        </w:rPr>
        <w:br/>
        <w:t xml:space="preserve">в рамках муниципальной программы. Деление муниципальной программы на подпрограммы осуществляется исходя из масштабности и </w:t>
      </w:r>
      <w:proofErr w:type="gramStart"/>
      <w:r>
        <w:rPr>
          <w:rFonts w:eastAsia="Times New Roman"/>
          <w:kern w:val="0"/>
          <w:sz w:val="24"/>
          <w:szCs w:val="24"/>
          <w:lang w:eastAsia="ru-RU"/>
        </w:rPr>
        <w:t>сложности</w:t>
      </w:r>
      <w:proofErr w:type="gramEnd"/>
      <w:r>
        <w:rPr>
          <w:rFonts w:eastAsia="Times New Roman"/>
          <w:kern w:val="0"/>
          <w:sz w:val="24"/>
          <w:szCs w:val="24"/>
          <w:lang w:eastAsia="ru-RU"/>
        </w:rPr>
        <w:t xml:space="preserve"> решаемых в рамках муниципальной программы задач.</w:t>
      </w:r>
    </w:p>
    <w:p w:rsidR="00AA083D" w:rsidRDefault="000302B2">
      <w:pPr>
        <w:widowControl/>
        <w:pBdr>
          <w:top w:val="nil"/>
          <w:left w:val="nil"/>
          <w:bottom w:val="nil"/>
          <w:right w:val="nil"/>
          <w:between w:val="nil"/>
        </w:pBdr>
        <w:spacing w:line="223" w:lineRule="auto"/>
        <w:ind w:right="-1" w:firstLine="709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spacing w:val="-4"/>
          <w:kern w:val="0"/>
          <w:sz w:val="24"/>
          <w:szCs w:val="24"/>
          <w:lang w:eastAsia="ru-RU"/>
        </w:rPr>
        <w:t>Муниципальная программа может включать подпрограммы, направленные</w:t>
      </w:r>
      <w:r>
        <w:rPr>
          <w:rFonts w:eastAsia="Times New Roman"/>
          <w:kern w:val="0"/>
          <w:sz w:val="24"/>
          <w:szCs w:val="24"/>
          <w:lang w:eastAsia="ru-RU"/>
        </w:rPr>
        <w:t xml:space="preserve"> на создание условий для реализации муниципальной программы, в том числе:</w:t>
      </w:r>
    </w:p>
    <w:p w:rsidR="00AA083D" w:rsidRDefault="000302B2">
      <w:pPr>
        <w:widowControl/>
        <w:pBdr>
          <w:top w:val="nil"/>
          <w:left w:val="nil"/>
          <w:bottom w:val="nil"/>
          <w:right w:val="nil"/>
          <w:between w:val="nil"/>
        </w:pBdr>
        <w:spacing w:line="223" w:lineRule="auto"/>
        <w:ind w:right="-1" w:firstLine="709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- подпрограммы, включающие расходы бюджета Пролетарского сельсовета Земетчи</w:t>
      </w:r>
      <w:r>
        <w:rPr>
          <w:rFonts w:eastAsia="Times New Roman"/>
          <w:kern w:val="0"/>
          <w:sz w:val="24"/>
          <w:szCs w:val="24"/>
          <w:lang w:eastAsia="ru-RU"/>
        </w:rPr>
        <w:t>н</w:t>
      </w:r>
      <w:r>
        <w:rPr>
          <w:rFonts w:eastAsia="Times New Roman"/>
          <w:kern w:val="0"/>
          <w:sz w:val="24"/>
          <w:szCs w:val="24"/>
          <w:lang w:eastAsia="ru-RU"/>
        </w:rPr>
        <w:t>ского района Пензенской области на содержание аппаратов  органов местного самоуправл</w:t>
      </w:r>
      <w:r>
        <w:rPr>
          <w:rFonts w:eastAsia="Times New Roman"/>
          <w:kern w:val="0"/>
          <w:sz w:val="24"/>
          <w:szCs w:val="24"/>
          <w:lang w:eastAsia="ru-RU"/>
        </w:rPr>
        <w:t>е</w:t>
      </w:r>
      <w:r>
        <w:rPr>
          <w:rFonts w:eastAsia="Times New Roman"/>
          <w:kern w:val="0"/>
          <w:sz w:val="24"/>
          <w:szCs w:val="24"/>
          <w:lang w:eastAsia="ru-RU"/>
        </w:rPr>
        <w:t>ния Пролетарского сельсовета Земетчинского района Пензенской области, участвующих в р</w:t>
      </w:r>
      <w:r>
        <w:rPr>
          <w:rFonts w:eastAsia="Times New Roman"/>
          <w:kern w:val="0"/>
          <w:sz w:val="24"/>
          <w:szCs w:val="24"/>
          <w:lang w:eastAsia="ru-RU"/>
        </w:rPr>
        <w:t>е</w:t>
      </w:r>
      <w:r>
        <w:rPr>
          <w:rFonts w:eastAsia="Times New Roman"/>
          <w:kern w:val="0"/>
          <w:sz w:val="24"/>
          <w:szCs w:val="24"/>
          <w:lang w:eastAsia="ru-RU"/>
        </w:rPr>
        <w:t>ализации муниципальной  пр</w:t>
      </w:r>
      <w:r>
        <w:rPr>
          <w:rFonts w:eastAsia="Times New Roman"/>
          <w:kern w:val="0"/>
          <w:sz w:val="24"/>
          <w:szCs w:val="24"/>
          <w:lang w:eastAsia="ru-RU"/>
        </w:rPr>
        <w:t>о</w:t>
      </w:r>
      <w:r>
        <w:rPr>
          <w:rFonts w:eastAsia="Times New Roman"/>
          <w:kern w:val="0"/>
          <w:sz w:val="24"/>
          <w:szCs w:val="24"/>
          <w:lang w:eastAsia="ru-RU"/>
        </w:rPr>
        <w:t>граммы;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 xml:space="preserve">- подпрограммы, направленные на реализацию функций, не вошедших </w:t>
      </w:r>
      <w:r>
        <w:rPr>
          <w:rFonts w:eastAsia="Times New Roman"/>
          <w:kern w:val="0"/>
          <w:sz w:val="24"/>
          <w:szCs w:val="24"/>
          <w:lang w:eastAsia="ru-RU"/>
        </w:rPr>
        <w:br/>
        <w:t>в другие подпрограммы муниципальной программы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 xml:space="preserve">1.4. </w:t>
      </w:r>
      <w:proofErr w:type="gramStart"/>
      <w:r>
        <w:rPr>
          <w:rFonts w:eastAsia="Times New Roman"/>
          <w:kern w:val="0"/>
          <w:sz w:val="24"/>
          <w:szCs w:val="24"/>
          <w:lang w:eastAsia="ru-RU"/>
        </w:rPr>
        <w:t>Разработка и реализация муниципальной программы осуществляется структурным подразделением администрации Пролетарского сельсовета Земетчинского района и (или) о</w:t>
      </w:r>
      <w:r>
        <w:rPr>
          <w:rFonts w:eastAsia="Times New Roman"/>
          <w:kern w:val="0"/>
          <w:sz w:val="24"/>
          <w:szCs w:val="24"/>
          <w:lang w:eastAsia="ru-RU"/>
        </w:rPr>
        <w:t>т</w:t>
      </w:r>
      <w:r>
        <w:rPr>
          <w:rFonts w:eastAsia="Times New Roman"/>
          <w:kern w:val="0"/>
          <w:sz w:val="24"/>
          <w:szCs w:val="24"/>
          <w:lang w:eastAsia="ru-RU"/>
        </w:rPr>
        <w:t>раслевым (функциональным) органом  администрации Пролетарского сельсовета Земетчи</w:t>
      </w:r>
      <w:r>
        <w:rPr>
          <w:rFonts w:eastAsia="Times New Roman"/>
          <w:kern w:val="0"/>
          <w:sz w:val="24"/>
          <w:szCs w:val="24"/>
          <w:lang w:eastAsia="ru-RU"/>
        </w:rPr>
        <w:t>н</w:t>
      </w:r>
      <w:r>
        <w:rPr>
          <w:rFonts w:eastAsia="Times New Roman"/>
          <w:kern w:val="0"/>
          <w:sz w:val="24"/>
          <w:szCs w:val="24"/>
          <w:lang w:eastAsia="ru-RU"/>
        </w:rPr>
        <w:t>ского района по курируемой отрасли (сфере деятельности), определенным администрацией Пролетарского сельсовета Земетчинского района Пензенской области в качестве ответстве</w:t>
      </w:r>
      <w:r>
        <w:rPr>
          <w:rFonts w:eastAsia="Times New Roman"/>
          <w:kern w:val="0"/>
          <w:sz w:val="24"/>
          <w:szCs w:val="24"/>
          <w:lang w:eastAsia="ru-RU"/>
        </w:rPr>
        <w:t>н</w:t>
      </w:r>
      <w:r>
        <w:rPr>
          <w:rFonts w:eastAsia="Times New Roman"/>
          <w:kern w:val="0"/>
          <w:sz w:val="24"/>
          <w:szCs w:val="24"/>
          <w:lang w:eastAsia="ru-RU"/>
        </w:rPr>
        <w:t>ного исполнителя м</w:t>
      </w:r>
      <w:r>
        <w:rPr>
          <w:rFonts w:eastAsia="Times New Roman"/>
          <w:kern w:val="0"/>
          <w:sz w:val="24"/>
          <w:szCs w:val="24"/>
          <w:lang w:eastAsia="ru-RU"/>
        </w:rPr>
        <w:t>у</w:t>
      </w:r>
      <w:r>
        <w:rPr>
          <w:rFonts w:eastAsia="Times New Roman"/>
          <w:kern w:val="0"/>
          <w:sz w:val="24"/>
          <w:szCs w:val="24"/>
          <w:lang w:eastAsia="ru-RU"/>
        </w:rPr>
        <w:t>ниципальной программы, совместно с заинтересованными структурными подразделениями  администрации  Пролетарского сельсовета Земетчинского района - сои</w:t>
      </w:r>
      <w:r>
        <w:rPr>
          <w:rFonts w:eastAsia="Times New Roman"/>
          <w:kern w:val="0"/>
          <w:sz w:val="24"/>
          <w:szCs w:val="24"/>
          <w:lang w:eastAsia="ru-RU"/>
        </w:rPr>
        <w:t>с</w:t>
      </w:r>
      <w:r>
        <w:rPr>
          <w:rFonts w:eastAsia="Times New Roman"/>
          <w:kern w:val="0"/>
          <w:sz w:val="24"/>
          <w:szCs w:val="24"/>
          <w:lang w:eastAsia="ru-RU"/>
        </w:rPr>
        <w:t>полнителями муниципал</w:t>
      </w:r>
      <w:r>
        <w:rPr>
          <w:rFonts w:eastAsia="Times New Roman"/>
          <w:kern w:val="0"/>
          <w:sz w:val="24"/>
          <w:szCs w:val="24"/>
          <w:lang w:eastAsia="ru-RU"/>
        </w:rPr>
        <w:t>ь</w:t>
      </w:r>
      <w:r>
        <w:rPr>
          <w:rFonts w:eastAsia="Times New Roman"/>
          <w:kern w:val="0"/>
          <w:sz w:val="24"/>
          <w:szCs w:val="24"/>
          <w:lang w:eastAsia="ru-RU"/>
        </w:rPr>
        <w:t>ной  программы.</w:t>
      </w:r>
      <w:proofErr w:type="gramEnd"/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 xml:space="preserve">1.5. </w:t>
      </w:r>
      <w:proofErr w:type="gramStart"/>
      <w:r>
        <w:rPr>
          <w:rFonts w:eastAsia="Times New Roman"/>
          <w:kern w:val="0"/>
          <w:sz w:val="24"/>
          <w:szCs w:val="24"/>
          <w:lang w:eastAsia="ru-RU"/>
        </w:rPr>
        <w:t>Муниципальные программы, предлагаемые к финансированию, начиная с очередн</w:t>
      </w:r>
      <w:r>
        <w:rPr>
          <w:rFonts w:eastAsia="Times New Roman"/>
          <w:kern w:val="0"/>
          <w:sz w:val="24"/>
          <w:szCs w:val="24"/>
          <w:lang w:eastAsia="ru-RU"/>
        </w:rPr>
        <w:t>о</w:t>
      </w:r>
      <w:r>
        <w:rPr>
          <w:rFonts w:eastAsia="Times New Roman"/>
          <w:kern w:val="0"/>
          <w:sz w:val="24"/>
          <w:szCs w:val="24"/>
          <w:lang w:eastAsia="ru-RU"/>
        </w:rPr>
        <w:t>го финансового года, утверждаются постановлением администрации Пролетарского сельсов</w:t>
      </w:r>
      <w:r>
        <w:rPr>
          <w:rFonts w:eastAsia="Times New Roman"/>
          <w:kern w:val="0"/>
          <w:sz w:val="24"/>
          <w:szCs w:val="24"/>
          <w:lang w:eastAsia="ru-RU"/>
        </w:rPr>
        <w:t>е</w:t>
      </w:r>
      <w:r>
        <w:rPr>
          <w:rFonts w:eastAsia="Times New Roman"/>
          <w:kern w:val="0"/>
          <w:sz w:val="24"/>
          <w:szCs w:val="24"/>
          <w:lang w:eastAsia="ru-RU"/>
        </w:rPr>
        <w:lastRenderedPageBreak/>
        <w:t>та Земетчинского района не позднее, чем за месяц до дня внесения проекта решения о бюдж</w:t>
      </w:r>
      <w:r>
        <w:rPr>
          <w:rFonts w:eastAsia="Times New Roman"/>
          <w:kern w:val="0"/>
          <w:sz w:val="24"/>
          <w:szCs w:val="24"/>
          <w:lang w:eastAsia="ru-RU"/>
        </w:rPr>
        <w:t>е</w:t>
      </w:r>
      <w:r>
        <w:rPr>
          <w:rFonts w:eastAsia="Times New Roman"/>
          <w:kern w:val="0"/>
          <w:sz w:val="24"/>
          <w:szCs w:val="24"/>
          <w:lang w:eastAsia="ru-RU"/>
        </w:rPr>
        <w:t>те Пролетарского сельсовета Земетчинского района Пензенской области на очередной фина</w:t>
      </w:r>
      <w:r>
        <w:rPr>
          <w:rFonts w:eastAsia="Times New Roman"/>
          <w:kern w:val="0"/>
          <w:sz w:val="24"/>
          <w:szCs w:val="24"/>
          <w:lang w:eastAsia="ru-RU"/>
        </w:rPr>
        <w:t>н</w:t>
      </w:r>
      <w:r>
        <w:rPr>
          <w:rFonts w:eastAsia="Times New Roman"/>
          <w:kern w:val="0"/>
          <w:sz w:val="24"/>
          <w:szCs w:val="24"/>
          <w:lang w:eastAsia="ru-RU"/>
        </w:rPr>
        <w:t>совый год и плановый период в  Комитет местного самоуправления Пролетарского сельсовета  Земетчинск</w:t>
      </w:r>
      <w:r>
        <w:rPr>
          <w:rFonts w:eastAsia="Times New Roman"/>
          <w:kern w:val="0"/>
          <w:sz w:val="24"/>
          <w:szCs w:val="24"/>
          <w:lang w:eastAsia="ru-RU"/>
        </w:rPr>
        <w:t>о</w:t>
      </w:r>
      <w:r>
        <w:rPr>
          <w:rFonts w:eastAsia="Times New Roman"/>
          <w:kern w:val="0"/>
          <w:sz w:val="24"/>
          <w:szCs w:val="24"/>
          <w:lang w:eastAsia="ru-RU"/>
        </w:rPr>
        <w:t>го района Пензенской области.</w:t>
      </w:r>
      <w:proofErr w:type="gramEnd"/>
    </w:p>
    <w:p w:rsidR="00AA083D" w:rsidRDefault="000302B2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1.6. Муниципальная программа, утвержденная администрацией Пролетарского сельсов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та Земетчинского района Пензенской области, дополнительные и обосновывающие матери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лы к ней размещаются на официальном сайте ответственного исполнителя в информационно-телекоммуникационной сети «Интернет» в течение двух недель со дня официального опубл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кования нормативного правового акта об  утверждении  муниципальной программы.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90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1.7. Внесение изменений в муниципальную программу осуществляется в соотве</w:t>
      </w:r>
      <w:r>
        <w:rPr>
          <w:rFonts w:eastAsia="Times New Roman"/>
          <w:kern w:val="0"/>
          <w:sz w:val="24"/>
          <w:szCs w:val="24"/>
          <w:lang w:eastAsia="ru-RU"/>
        </w:rPr>
        <w:t>т</w:t>
      </w:r>
      <w:r>
        <w:rPr>
          <w:rFonts w:eastAsia="Times New Roman"/>
          <w:kern w:val="0"/>
          <w:sz w:val="24"/>
          <w:szCs w:val="24"/>
          <w:lang w:eastAsia="ru-RU"/>
        </w:rPr>
        <w:t>ствии с установленными настоящим Порядком требованиями программы.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kern w:val="0"/>
          <w:sz w:val="24"/>
          <w:szCs w:val="24"/>
          <w:lang w:eastAsia="ru-RU"/>
        </w:rPr>
      </w:pPr>
      <w:proofErr w:type="gramStart"/>
      <w:r>
        <w:rPr>
          <w:rFonts w:eastAsia="Times New Roman"/>
          <w:kern w:val="0"/>
          <w:sz w:val="24"/>
          <w:szCs w:val="24"/>
          <w:lang w:eastAsia="ru-RU"/>
        </w:rPr>
        <w:t>В соответствии с требованиями  настоящего Порядка ответственный исполнитель вправе по согласованию  с соисполнителями инициировать   внесение изменений в перечень и состав основных мероприятий (мероприятий), сроки их реализации, а также в соответствии с закон</w:t>
      </w:r>
      <w:r>
        <w:rPr>
          <w:rFonts w:eastAsia="Times New Roman"/>
          <w:kern w:val="0"/>
          <w:sz w:val="24"/>
          <w:szCs w:val="24"/>
          <w:lang w:eastAsia="ru-RU"/>
        </w:rPr>
        <w:t>о</w:t>
      </w:r>
      <w:r>
        <w:rPr>
          <w:rFonts w:eastAsia="Times New Roman"/>
          <w:kern w:val="0"/>
          <w:sz w:val="24"/>
          <w:szCs w:val="24"/>
          <w:lang w:eastAsia="ru-RU"/>
        </w:rPr>
        <w:t>дательством Пензенской области и нормативными правовыми актами Пролетарского сельс</w:t>
      </w:r>
      <w:r>
        <w:rPr>
          <w:rFonts w:eastAsia="Times New Roman"/>
          <w:kern w:val="0"/>
          <w:sz w:val="24"/>
          <w:szCs w:val="24"/>
          <w:lang w:eastAsia="ru-RU"/>
        </w:rPr>
        <w:t>о</w:t>
      </w:r>
      <w:r>
        <w:rPr>
          <w:rFonts w:eastAsia="Times New Roman"/>
          <w:kern w:val="0"/>
          <w:sz w:val="24"/>
          <w:szCs w:val="24"/>
          <w:lang w:eastAsia="ru-RU"/>
        </w:rPr>
        <w:t>вета Земетчинского района Пензенской области  – в объемы бюджетных  ассигнований на р</w:t>
      </w:r>
      <w:r>
        <w:rPr>
          <w:rFonts w:eastAsia="Times New Roman"/>
          <w:kern w:val="0"/>
          <w:sz w:val="24"/>
          <w:szCs w:val="24"/>
          <w:lang w:eastAsia="ru-RU"/>
        </w:rPr>
        <w:t>е</w:t>
      </w:r>
      <w:r>
        <w:rPr>
          <w:rFonts w:eastAsia="Times New Roman"/>
          <w:kern w:val="0"/>
          <w:sz w:val="24"/>
          <w:szCs w:val="24"/>
          <w:lang w:eastAsia="ru-RU"/>
        </w:rPr>
        <w:t>ализацию основных мероприятий, мероприятий в пределах утвержденных лимитов бюдже</w:t>
      </w:r>
      <w:r>
        <w:rPr>
          <w:rFonts w:eastAsia="Times New Roman"/>
          <w:kern w:val="0"/>
          <w:sz w:val="24"/>
          <w:szCs w:val="24"/>
          <w:lang w:eastAsia="ru-RU"/>
        </w:rPr>
        <w:t>т</w:t>
      </w:r>
      <w:r>
        <w:rPr>
          <w:rFonts w:eastAsia="Times New Roman"/>
          <w:kern w:val="0"/>
          <w:sz w:val="24"/>
          <w:szCs w:val="24"/>
          <w:lang w:eastAsia="ru-RU"/>
        </w:rPr>
        <w:t>ных ассигнований на</w:t>
      </w:r>
      <w:proofErr w:type="gramEnd"/>
      <w:r>
        <w:rPr>
          <w:rFonts w:eastAsia="Times New Roman"/>
          <w:kern w:val="0"/>
          <w:sz w:val="24"/>
          <w:szCs w:val="24"/>
          <w:lang w:eastAsia="ru-RU"/>
        </w:rPr>
        <w:t xml:space="preserve"> </w:t>
      </w:r>
      <w:proofErr w:type="gramStart"/>
      <w:r>
        <w:rPr>
          <w:rFonts w:eastAsia="Times New Roman"/>
          <w:kern w:val="0"/>
          <w:sz w:val="24"/>
          <w:szCs w:val="24"/>
          <w:lang w:eastAsia="ru-RU"/>
        </w:rPr>
        <w:t>реализацию муниципальной программы в целом, при условии, что пл</w:t>
      </w:r>
      <w:r>
        <w:rPr>
          <w:rFonts w:eastAsia="Times New Roman"/>
          <w:kern w:val="0"/>
          <w:sz w:val="24"/>
          <w:szCs w:val="24"/>
          <w:lang w:eastAsia="ru-RU"/>
        </w:rPr>
        <w:t>а</w:t>
      </w:r>
      <w:r>
        <w:rPr>
          <w:rFonts w:eastAsia="Times New Roman"/>
          <w:kern w:val="0"/>
          <w:sz w:val="24"/>
          <w:szCs w:val="24"/>
          <w:lang w:eastAsia="ru-RU"/>
        </w:rPr>
        <w:t>нируемые изменения не оказывают негативного влияния на основные параметры муниц</w:t>
      </w:r>
      <w:r>
        <w:rPr>
          <w:rFonts w:eastAsia="Times New Roman"/>
          <w:kern w:val="0"/>
          <w:sz w:val="24"/>
          <w:szCs w:val="24"/>
          <w:lang w:eastAsia="ru-RU"/>
        </w:rPr>
        <w:t>и</w:t>
      </w:r>
      <w:r>
        <w:rPr>
          <w:rFonts w:eastAsia="Times New Roman"/>
          <w:kern w:val="0"/>
          <w:sz w:val="24"/>
          <w:szCs w:val="24"/>
          <w:lang w:eastAsia="ru-RU"/>
        </w:rPr>
        <w:t>пальной программы (цели, задачи, основные мероприятия, мероприятия, целевые показатели, конечные результаты реализации муниципальной программы (подпрограммы), сроки их д</w:t>
      </w:r>
      <w:r>
        <w:rPr>
          <w:rFonts w:eastAsia="Times New Roman"/>
          <w:kern w:val="0"/>
          <w:sz w:val="24"/>
          <w:szCs w:val="24"/>
          <w:lang w:eastAsia="ru-RU"/>
        </w:rPr>
        <w:t>о</w:t>
      </w:r>
      <w:r>
        <w:rPr>
          <w:rFonts w:eastAsia="Times New Roman"/>
          <w:kern w:val="0"/>
          <w:sz w:val="24"/>
          <w:szCs w:val="24"/>
          <w:lang w:eastAsia="ru-RU"/>
        </w:rPr>
        <w:t>стижения, объем ресурсов, необходимый для достижения целей муниципальной программы (по</w:t>
      </w:r>
      <w:r>
        <w:rPr>
          <w:rFonts w:eastAsia="Times New Roman"/>
          <w:kern w:val="0"/>
          <w:sz w:val="24"/>
          <w:szCs w:val="24"/>
          <w:lang w:eastAsia="ru-RU"/>
        </w:rPr>
        <w:t>д</w:t>
      </w:r>
      <w:r>
        <w:rPr>
          <w:rFonts w:eastAsia="Times New Roman"/>
          <w:kern w:val="0"/>
          <w:sz w:val="24"/>
          <w:szCs w:val="24"/>
          <w:lang w:eastAsia="ru-RU"/>
        </w:rPr>
        <w:t>программы).</w:t>
      </w:r>
      <w:proofErr w:type="gramEnd"/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kern w:val="0"/>
          <w:sz w:val="24"/>
          <w:szCs w:val="24"/>
          <w:lang w:eastAsia="ru-RU"/>
        </w:rPr>
      </w:pPr>
      <w:proofErr w:type="gramStart"/>
      <w:r>
        <w:rPr>
          <w:rFonts w:eastAsia="Times New Roman"/>
          <w:kern w:val="0"/>
          <w:sz w:val="24"/>
          <w:szCs w:val="24"/>
          <w:lang w:eastAsia="ru-RU"/>
        </w:rPr>
        <w:t>Изменения в муниципальные программы вносятся по решению администрации Прол</w:t>
      </w:r>
      <w:r>
        <w:rPr>
          <w:rFonts w:eastAsia="Times New Roman"/>
          <w:kern w:val="0"/>
          <w:sz w:val="24"/>
          <w:szCs w:val="24"/>
          <w:lang w:eastAsia="ru-RU"/>
        </w:rPr>
        <w:t>е</w:t>
      </w:r>
      <w:r>
        <w:rPr>
          <w:rFonts w:eastAsia="Times New Roman"/>
          <w:kern w:val="0"/>
          <w:sz w:val="24"/>
          <w:szCs w:val="24"/>
          <w:lang w:eastAsia="ru-RU"/>
        </w:rPr>
        <w:t>тарского сельсовета Земетчинского района  Пензенской области при условии, что планиру</w:t>
      </w:r>
      <w:r>
        <w:rPr>
          <w:rFonts w:eastAsia="Times New Roman"/>
          <w:kern w:val="0"/>
          <w:sz w:val="24"/>
          <w:szCs w:val="24"/>
          <w:lang w:eastAsia="ru-RU"/>
        </w:rPr>
        <w:t>е</w:t>
      </w:r>
      <w:r>
        <w:rPr>
          <w:rFonts w:eastAsia="Times New Roman"/>
          <w:kern w:val="0"/>
          <w:sz w:val="24"/>
          <w:szCs w:val="24"/>
          <w:lang w:eastAsia="ru-RU"/>
        </w:rPr>
        <w:t>мые изменений не оказывают влияния на параметры муниципальной программы, утвержде</w:t>
      </w:r>
      <w:r>
        <w:rPr>
          <w:rFonts w:eastAsia="Times New Roman"/>
          <w:kern w:val="0"/>
          <w:sz w:val="24"/>
          <w:szCs w:val="24"/>
          <w:lang w:eastAsia="ru-RU"/>
        </w:rPr>
        <w:t>н</w:t>
      </w:r>
      <w:r>
        <w:rPr>
          <w:rFonts w:eastAsia="Times New Roman"/>
          <w:kern w:val="0"/>
          <w:sz w:val="24"/>
          <w:szCs w:val="24"/>
          <w:lang w:eastAsia="ru-RU"/>
        </w:rPr>
        <w:t>ной администрацией Пролетарского сельсовета Земетчинского района Пензенской области, и не приведут к ухудшению плановых значений целевых показателей муниципальной  пр</w:t>
      </w:r>
      <w:r>
        <w:rPr>
          <w:rFonts w:eastAsia="Times New Roman"/>
          <w:kern w:val="0"/>
          <w:sz w:val="24"/>
          <w:szCs w:val="24"/>
          <w:lang w:eastAsia="ru-RU"/>
        </w:rPr>
        <w:t>о</w:t>
      </w:r>
      <w:r>
        <w:rPr>
          <w:rFonts w:eastAsia="Times New Roman"/>
          <w:kern w:val="0"/>
          <w:sz w:val="24"/>
          <w:szCs w:val="24"/>
          <w:lang w:eastAsia="ru-RU"/>
        </w:rPr>
        <w:t>граммы, а также к увеличению сроков исполнения основных мероприятий, мероприятий м</w:t>
      </w:r>
      <w:r>
        <w:rPr>
          <w:rFonts w:eastAsia="Times New Roman"/>
          <w:kern w:val="0"/>
          <w:sz w:val="24"/>
          <w:szCs w:val="24"/>
          <w:lang w:eastAsia="ru-RU"/>
        </w:rPr>
        <w:t>у</w:t>
      </w:r>
      <w:r>
        <w:rPr>
          <w:rFonts w:eastAsia="Times New Roman"/>
          <w:kern w:val="0"/>
          <w:sz w:val="24"/>
          <w:szCs w:val="24"/>
          <w:lang w:eastAsia="ru-RU"/>
        </w:rPr>
        <w:t>ниципальной программы.</w:t>
      </w:r>
      <w:proofErr w:type="gramEnd"/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right="-1" w:firstLine="54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Внесение  изменений в муниципальную программу,  оказывающих влияние на параме</w:t>
      </w:r>
      <w:r>
        <w:rPr>
          <w:rFonts w:eastAsia="Times New Roman"/>
          <w:kern w:val="0"/>
          <w:sz w:val="24"/>
          <w:szCs w:val="24"/>
          <w:lang w:eastAsia="ru-RU"/>
        </w:rPr>
        <w:t>т</w:t>
      </w:r>
      <w:r>
        <w:rPr>
          <w:rFonts w:eastAsia="Times New Roman"/>
          <w:kern w:val="0"/>
          <w:sz w:val="24"/>
          <w:szCs w:val="24"/>
          <w:lang w:eastAsia="ru-RU"/>
        </w:rPr>
        <w:t>ры муниципальной программы, осуществляется во исполнение   поручений главы админ</w:t>
      </w:r>
      <w:r>
        <w:rPr>
          <w:rFonts w:eastAsia="Times New Roman"/>
          <w:kern w:val="0"/>
          <w:sz w:val="24"/>
          <w:szCs w:val="24"/>
          <w:lang w:eastAsia="ru-RU"/>
        </w:rPr>
        <w:t>и</w:t>
      </w:r>
      <w:r>
        <w:rPr>
          <w:rFonts w:eastAsia="Times New Roman"/>
          <w:kern w:val="0"/>
          <w:sz w:val="24"/>
          <w:szCs w:val="24"/>
          <w:lang w:eastAsia="ru-RU"/>
        </w:rPr>
        <w:t>страции Пролетарского сельсовета Земетчинского района Пензенской области, в том числе по результатам мониторинга реализации муниципальных программ, в соответствии с требован</w:t>
      </w:r>
      <w:r>
        <w:rPr>
          <w:rFonts w:eastAsia="Times New Roman"/>
          <w:kern w:val="0"/>
          <w:sz w:val="24"/>
          <w:szCs w:val="24"/>
          <w:lang w:eastAsia="ru-RU"/>
        </w:rPr>
        <w:t>и</w:t>
      </w:r>
      <w:r>
        <w:rPr>
          <w:rFonts w:eastAsia="Times New Roman"/>
          <w:kern w:val="0"/>
          <w:sz w:val="24"/>
          <w:szCs w:val="24"/>
          <w:lang w:eastAsia="ru-RU"/>
        </w:rPr>
        <w:t>ями настоящего Порядка.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right="-1" w:firstLine="54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1.8.   В случае</w:t>
      </w:r>
      <w:proofErr w:type="gramStart"/>
      <w:r>
        <w:rPr>
          <w:rFonts w:eastAsia="Times New Roman"/>
          <w:kern w:val="0"/>
          <w:sz w:val="24"/>
          <w:szCs w:val="24"/>
          <w:lang w:eastAsia="ru-RU"/>
        </w:rPr>
        <w:t>,</w:t>
      </w:r>
      <w:proofErr w:type="gramEnd"/>
      <w:r>
        <w:rPr>
          <w:rFonts w:eastAsia="Times New Roman"/>
          <w:kern w:val="0"/>
          <w:sz w:val="24"/>
          <w:szCs w:val="24"/>
          <w:lang w:eastAsia="ru-RU"/>
        </w:rPr>
        <w:t xml:space="preserve">  если программы, реализуемые за счет средств бюджета Пролетарского сельсовета Земетчинского района Пензенской области, решения органов местного самоупра</w:t>
      </w:r>
      <w:r>
        <w:rPr>
          <w:rFonts w:eastAsia="Times New Roman"/>
          <w:kern w:val="0"/>
          <w:sz w:val="24"/>
          <w:szCs w:val="24"/>
          <w:lang w:eastAsia="ru-RU"/>
        </w:rPr>
        <w:t>в</w:t>
      </w:r>
      <w:r>
        <w:rPr>
          <w:rFonts w:eastAsia="Times New Roman"/>
          <w:kern w:val="0"/>
          <w:sz w:val="24"/>
          <w:szCs w:val="24"/>
          <w:lang w:eastAsia="ru-RU"/>
        </w:rPr>
        <w:t>ления Пролетарского сельсовета Земетчинского района, иных главных распорядителей средств бюджета  Пролетарского сельсовета Земетчинского района Пензенской области, предусматривающие создание объектов муниципального значения, инвестиционные програ</w:t>
      </w:r>
      <w:r>
        <w:rPr>
          <w:rFonts w:eastAsia="Times New Roman"/>
          <w:kern w:val="0"/>
          <w:sz w:val="24"/>
          <w:szCs w:val="24"/>
          <w:lang w:eastAsia="ru-RU"/>
        </w:rPr>
        <w:t>м</w:t>
      </w:r>
      <w:r>
        <w:rPr>
          <w:rFonts w:eastAsia="Times New Roman"/>
          <w:kern w:val="0"/>
          <w:sz w:val="24"/>
          <w:szCs w:val="24"/>
          <w:lang w:eastAsia="ru-RU"/>
        </w:rPr>
        <w:t>мы субъектов естественных монополий, организаций коммунального комплекса приняты до утверждения Схемы территориального планирования Пролетарского сельсовета Земетчинск</w:t>
      </w:r>
      <w:r>
        <w:rPr>
          <w:rFonts w:eastAsia="Times New Roman"/>
          <w:kern w:val="0"/>
          <w:sz w:val="24"/>
          <w:szCs w:val="24"/>
          <w:lang w:eastAsia="ru-RU"/>
        </w:rPr>
        <w:t>о</w:t>
      </w:r>
      <w:r>
        <w:rPr>
          <w:rFonts w:eastAsia="Times New Roman"/>
          <w:kern w:val="0"/>
          <w:sz w:val="24"/>
          <w:szCs w:val="24"/>
          <w:lang w:eastAsia="ru-RU"/>
        </w:rPr>
        <w:t xml:space="preserve">го района Пензенской области и </w:t>
      </w:r>
      <w:proofErr w:type="gramStart"/>
      <w:r>
        <w:rPr>
          <w:rFonts w:eastAsia="Times New Roman"/>
          <w:kern w:val="0"/>
          <w:sz w:val="24"/>
          <w:szCs w:val="24"/>
          <w:lang w:eastAsia="ru-RU"/>
        </w:rPr>
        <w:t>предусматривают создание объектов муниципального знач</w:t>
      </w:r>
      <w:r>
        <w:rPr>
          <w:rFonts w:eastAsia="Times New Roman"/>
          <w:kern w:val="0"/>
          <w:sz w:val="24"/>
          <w:szCs w:val="24"/>
          <w:lang w:eastAsia="ru-RU"/>
        </w:rPr>
        <w:t>е</w:t>
      </w:r>
      <w:r>
        <w:rPr>
          <w:rFonts w:eastAsia="Times New Roman"/>
          <w:kern w:val="0"/>
          <w:sz w:val="24"/>
          <w:szCs w:val="24"/>
          <w:lang w:eastAsia="ru-RU"/>
        </w:rPr>
        <w:t>ния, подлежащих отображению в Схеме территориального планирования Пролетарского сел</w:t>
      </w:r>
      <w:r>
        <w:rPr>
          <w:rFonts w:eastAsia="Times New Roman"/>
          <w:kern w:val="0"/>
          <w:sz w:val="24"/>
          <w:szCs w:val="24"/>
          <w:lang w:eastAsia="ru-RU"/>
        </w:rPr>
        <w:t>ь</w:t>
      </w:r>
      <w:r>
        <w:rPr>
          <w:rFonts w:eastAsia="Times New Roman"/>
          <w:kern w:val="0"/>
          <w:sz w:val="24"/>
          <w:szCs w:val="24"/>
          <w:lang w:eastAsia="ru-RU"/>
        </w:rPr>
        <w:t>совета Земетчинского района Пензенской области, но не предусмотренных Схемой террит</w:t>
      </w:r>
      <w:r>
        <w:rPr>
          <w:rFonts w:eastAsia="Times New Roman"/>
          <w:kern w:val="0"/>
          <w:sz w:val="24"/>
          <w:szCs w:val="24"/>
          <w:lang w:eastAsia="ru-RU"/>
        </w:rPr>
        <w:t>о</w:t>
      </w:r>
      <w:r>
        <w:rPr>
          <w:rFonts w:eastAsia="Times New Roman"/>
          <w:kern w:val="0"/>
          <w:sz w:val="24"/>
          <w:szCs w:val="24"/>
          <w:lang w:eastAsia="ru-RU"/>
        </w:rPr>
        <w:t>риального планирования Пролетарского сельсовета Земетчинского района Пензенской обл</w:t>
      </w:r>
      <w:r>
        <w:rPr>
          <w:rFonts w:eastAsia="Times New Roman"/>
          <w:kern w:val="0"/>
          <w:sz w:val="24"/>
          <w:szCs w:val="24"/>
          <w:lang w:eastAsia="ru-RU"/>
        </w:rPr>
        <w:t>а</w:t>
      </w:r>
      <w:r>
        <w:rPr>
          <w:rFonts w:eastAsia="Times New Roman"/>
          <w:kern w:val="0"/>
          <w:sz w:val="24"/>
          <w:szCs w:val="24"/>
          <w:lang w:eastAsia="ru-RU"/>
        </w:rPr>
        <w:t>сти, или в случае внесения в Схему территориального планирования</w:t>
      </w:r>
      <w:r w:rsidRPr="000302B2">
        <w:rPr>
          <w:rFonts w:eastAsia="Times New Roman"/>
          <w:kern w:val="0"/>
          <w:sz w:val="24"/>
          <w:szCs w:val="24"/>
          <w:lang w:eastAsia="ru-RU"/>
        </w:rPr>
        <w:t xml:space="preserve"> </w:t>
      </w:r>
      <w:r>
        <w:rPr>
          <w:rFonts w:eastAsia="Times New Roman"/>
          <w:kern w:val="0"/>
          <w:sz w:val="24"/>
          <w:szCs w:val="24"/>
          <w:lang w:eastAsia="ru-RU"/>
        </w:rPr>
        <w:t>Пролетарского сельсов</w:t>
      </w:r>
      <w:r>
        <w:rPr>
          <w:rFonts w:eastAsia="Times New Roman"/>
          <w:kern w:val="0"/>
          <w:sz w:val="24"/>
          <w:szCs w:val="24"/>
          <w:lang w:eastAsia="ru-RU"/>
        </w:rPr>
        <w:t>е</w:t>
      </w:r>
      <w:r>
        <w:rPr>
          <w:rFonts w:eastAsia="Times New Roman"/>
          <w:kern w:val="0"/>
          <w:sz w:val="24"/>
          <w:szCs w:val="24"/>
          <w:lang w:eastAsia="ru-RU"/>
        </w:rPr>
        <w:t>та Земетчинского района Пензенской области изменений в части размещения объектов мун</w:t>
      </w:r>
      <w:r>
        <w:rPr>
          <w:rFonts w:eastAsia="Times New Roman"/>
          <w:kern w:val="0"/>
          <w:sz w:val="24"/>
          <w:szCs w:val="24"/>
          <w:lang w:eastAsia="ru-RU"/>
        </w:rPr>
        <w:t>и</w:t>
      </w:r>
      <w:r>
        <w:rPr>
          <w:rFonts w:eastAsia="Times New Roman"/>
          <w:kern w:val="0"/>
          <w:sz w:val="24"/>
          <w:szCs w:val="24"/>
          <w:lang w:eastAsia="ru-RU"/>
        </w:rPr>
        <w:t>ципального значения, такие программы и решения подлежат пр</w:t>
      </w:r>
      <w:r>
        <w:rPr>
          <w:rFonts w:eastAsia="Times New Roman"/>
          <w:kern w:val="0"/>
          <w:sz w:val="24"/>
          <w:szCs w:val="24"/>
          <w:lang w:eastAsia="ru-RU"/>
        </w:rPr>
        <w:t>и</w:t>
      </w:r>
      <w:r>
        <w:rPr>
          <w:rFonts w:eastAsia="Times New Roman"/>
          <w:kern w:val="0"/>
          <w:sz w:val="24"/>
          <w:szCs w:val="24"/>
          <w:lang w:eastAsia="ru-RU"/>
        </w:rPr>
        <w:t>ведению в соответствие со Схемой</w:t>
      </w:r>
      <w:proofErr w:type="gramEnd"/>
      <w:r>
        <w:rPr>
          <w:rFonts w:eastAsia="Times New Roman"/>
          <w:kern w:val="0"/>
          <w:sz w:val="24"/>
          <w:szCs w:val="24"/>
          <w:lang w:eastAsia="ru-RU"/>
        </w:rPr>
        <w:t xml:space="preserve"> территориального планирования Пролетарского сельсовета Земетчинского района Пензенской области в двухмесячный срок соответственно </w:t>
      </w:r>
      <w:proofErr w:type="gramStart"/>
      <w:r>
        <w:rPr>
          <w:rFonts w:eastAsia="Times New Roman"/>
          <w:kern w:val="0"/>
          <w:sz w:val="24"/>
          <w:szCs w:val="24"/>
          <w:lang w:eastAsia="ru-RU"/>
        </w:rPr>
        <w:t>с даты</w:t>
      </w:r>
      <w:proofErr w:type="gramEnd"/>
      <w:r>
        <w:rPr>
          <w:rFonts w:eastAsia="Times New Roman"/>
          <w:kern w:val="0"/>
          <w:sz w:val="24"/>
          <w:szCs w:val="24"/>
          <w:lang w:eastAsia="ru-RU"/>
        </w:rPr>
        <w:t xml:space="preserve"> ее утверждения, даты внес</w:t>
      </w:r>
      <w:r>
        <w:rPr>
          <w:rFonts w:eastAsia="Times New Roman"/>
          <w:kern w:val="0"/>
          <w:sz w:val="24"/>
          <w:szCs w:val="24"/>
          <w:lang w:eastAsia="ru-RU"/>
        </w:rPr>
        <w:t>е</w:t>
      </w:r>
      <w:r>
        <w:rPr>
          <w:rFonts w:eastAsia="Times New Roman"/>
          <w:kern w:val="0"/>
          <w:sz w:val="24"/>
          <w:szCs w:val="24"/>
          <w:lang w:eastAsia="ru-RU"/>
        </w:rPr>
        <w:t>ния в нее изменений.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right="-1" w:firstLine="54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lastRenderedPageBreak/>
        <w:t>1.9. Муниципальные программы подлежат приведению в соответствии с решением о  бюджете в срок не позднее трех месяцев  со дня вступления его в силу.</w:t>
      </w: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ind w:right="-1"/>
        <w:jc w:val="center"/>
        <w:outlineLvl w:val="1"/>
        <w:rPr>
          <w:rFonts w:eastAsia="Times New Roman"/>
          <w:b/>
          <w:kern w:val="0"/>
          <w:sz w:val="24"/>
          <w:szCs w:val="24"/>
          <w:lang w:eastAsia="ru-RU"/>
        </w:rPr>
      </w:pP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/>
        <w:jc w:val="center"/>
        <w:outlineLvl w:val="1"/>
        <w:rPr>
          <w:rFonts w:eastAsia="Times New Roman"/>
          <w:b/>
          <w:kern w:val="0"/>
          <w:sz w:val="24"/>
          <w:szCs w:val="24"/>
          <w:lang w:eastAsia="ru-RU"/>
        </w:rPr>
      </w:pPr>
      <w:r>
        <w:rPr>
          <w:rFonts w:eastAsia="Times New Roman"/>
          <w:b/>
          <w:kern w:val="0"/>
          <w:sz w:val="24"/>
          <w:szCs w:val="24"/>
          <w:lang w:val="en-US" w:eastAsia="ru-RU"/>
        </w:rPr>
        <w:t>I</w:t>
      </w:r>
      <w:r>
        <w:rPr>
          <w:rFonts w:eastAsia="Times New Roman"/>
          <w:b/>
          <w:kern w:val="0"/>
          <w:sz w:val="24"/>
          <w:szCs w:val="24"/>
          <w:lang w:eastAsia="ru-RU"/>
        </w:rPr>
        <w:t>I. Термины и определения, применяемые в Порядке</w:t>
      </w: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ind w:right="-1" w:firstLine="540"/>
        <w:outlineLvl w:val="1"/>
        <w:rPr>
          <w:rFonts w:eastAsia="Times New Roman"/>
          <w:b/>
          <w:kern w:val="0"/>
          <w:sz w:val="24"/>
          <w:szCs w:val="24"/>
          <w:lang w:eastAsia="ru-RU"/>
        </w:rPr>
      </w:pP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540"/>
        <w:outlineLvl w:val="1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2.1.  В настоящем Порядке  применяются  следующие термины и определения: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kern w:val="0"/>
          <w:sz w:val="24"/>
          <w:szCs w:val="24"/>
          <w:lang w:eastAsia="ru-RU"/>
        </w:rPr>
      </w:pPr>
      <w:bookmarkStart w:id="2" w:name="sub_21"/>
      <w:bookmarkEnd w:id="2"/>
      <w:r>
        <w:rPr>
          <w:rFonts w:eastAsia="Times New Roman"/>
          <w:kern w:val="0"/>
          <w:sz w:val="24"/>
          <w:szCs w:val="24"/>
          <w:lang w:eastAsia="ru-RU"/>
        </w:rPr>
        <w:t xml:space="preserve">муниципальная программа - </w:t>
      </w:r>
      <w:bookmarkStart w:id="3" w:name="sub_22"/>
      <w:bookmarkEnd w:id="3"/>
      <w:r>
        <w:rPr>
          <w:rFonts w:eastAsia="Times New Roman"/>
          <w:kern w:val="0"/>
          <w:sz w:val="24"/>
          <w:szCs w:val="24"/>
          <w:lang w:eastAsia="ru-RU"/>
        </w:rPr>
        <w:t>комплекс планируемых социально-экономических, орг</w:t>
      </w:r>
      <w:r>
        <w:rPr>
          <w:rFonts w:eastAsia="Times New Roman"/>
          <w:kern w:val="0"/>
          <w:sz w:val="24"/>
          <w:szCs w:val="24"/>
          <w:lang w:eastAsia="ru-RU"/>
        </w:rPr>
        <w:t>а</w:t>
      </w:r>
      <w:r>
        <w:rPr>
          <w:rFonts w:eastAsia="Times New Roman"/>
          <w:kern w:val="0"/>
          <w:sz w:val="24"/>
          <w:szCs w:val="24"/>
          <w:lang w:eastAsia="ru-RU"/>
        </w:rPr>
        <w:t xml:space="preserve">низационно-хозяйственных и других мероприятий, обеспечивающих эффективное решение задач в области экономического, экологического, социального и культурного развития </w:t>
      </w:r>
      <w:r w:rsidR="000B50CF">
        <w:rPr>
          <w:rFonts w:eastAsia="Times New Roman"/>
          <w:kern w:val="0"/>
          <w:sz w:val="24"/>
          <w:szCs w:val="24"/>
          <w:lang w:eastAsia="ru-RU"/>
        </w:rPr>
        <w:t>Прол</w:t>
      </w:r>
      <w:r w:rsidR="000B50CF">
        <w:rPr>
          <w:rFonts w:eastAsia="Times New Roman"/>
          <w:kern w:val="0"/>
          <w:sz w:val="24"/>
          <w:szCs w:val="24"/>
          <w:lang w:eastAsia="ru-RU"/>
        </w:rPr>
        <w:t>е</w:t>
      </w:r>
      <w:r w:rsidR="000B50CF">
        <w:rPr>
          <w:rFonts w:eastAsia="Times New Roman"/>
          <w:kern w:val="0"/>
          <w:sz w:val="24"/>
          <w:szCs w:val="24"/>
          <w:lang w:eastAsia="ru-RU"/>
        </w:rPr>
        <w:t xml:space="preserve">тарского сельсовета </w:t>
      </w:r>
      <w:r>
        <w:rPr>
          <w:rFonts w:eastAsia="Times New Roman"/>
          <w:kern w:val="0"/>
          <w:sz w:val="24"/>
          <w:szCs w:val="24"/>
          <w:lang w:eastAsia="ru-RU"/>
        </w:rPr>
        <w:t>Земе</w:t>
      </w:r>
      <w:r>
        <w:rPr>
          <w:rFonts w:eastAsia="Times New Roman"/>
          <w:kern w:val="0"/>
          <w:sz w:val="24"/>
          <w:szCs w:val="24"/>
          <w:lang w:eastAsia="ru-RU"/>
        </w:rPr>
        <w:t>т</w:t>
      </w:r>
      <w:r>
        <w:rPr>
          <w:rFonts w:eastAsia="Times New Roman"/>
          <w:kern w:val="0"/>
          <w:sz w:val="24"/>
          <w:szCs w:val="24"/>
          <w:lang w:eastAsia="ru-RU"/>
        </w:rPr>
        <w:t>чинского района Пензенской области;</w:t>
      </w:r>
    </w:p>
    <w:p w:rsidR="00AA083D" w:rsidRDefault="000302B2">
      <w:pPr>
        <w:pStyle w:val="ConsPlusNormal"/>
        <w:ind w:right="-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bookmarkStart w:id="4" w:name="sub_23"/>
      <w:bookmarkEnd w:id="4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подпрограмма муниципальной программы (далее – Подпрограмма) - комплекс взаим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увязанных по целям, срокам, ресурсам и исполнителям мероприятий, направленных на реш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ние отдельных целей и задач  муниципальной программы;</w:t>
      </w:r>
    </w:p>
    <w:p w:rsidR="00AA083D" w:rsidRDefault="000302B2">
      <w:pPr>
        <w:pStyle w:val="ConsPlusNormal"/>
        <w:ind w:right="-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основное мероприятие муниципальной программы (далее  - основное мероприятие) - комплекс мероприятий, направленных на решение отдельных задач, объединенных исходя из необходимости рациональной организации их решения;</w:t>
      </w:r>
    </w:p>
    <w:p w:rsidR="00AA083D" w:rsidRDefault="000302B2">
      <w:pPr>
        <w:pStyle w:val="ConsPlusNormal"/>
        <w:ind w:right="-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мероприятие - совокупность взаимосвязанных действий в рамках основного меропри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тия, направленных на решение соответствующей задачи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цель – планируемый результат реализации муниципальной программы (подпрогра</w:t>
      </w:r>
      <w:r>
        <w:rPr>
          <w:rFonts w:eastAsia="Times New Roman"/>
          <w:kern w:val="0"/>
          <w:sz w:val="24"/>
          <w:szCs w:val="24"/>
          <w:lang w:eastAsia="ru-RU"/>
        </w:rPr>
        <w:t>м</w:t>
      </w:r>
      <w:r>
        <w:rPr>
          <w:rFonts w:eastAsia="Times New Roman"/>
          <w:kern w:val="0"/>
          <w:sz w:val="24"/>
          <w:szCs w:val="24"/>
          <w:lang w:eastAsia="ru-RU"/>
        </w:rPr>
        <w:t>мы);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kern w:val="0"/>
          <w:sz w:val="24"/>
          <w:szCs w:val="24"/>
          <w:lang w:eastAsia="ru-RU"/>
        </w:rPr>
      </w:pPr>
      <w:bookmarkStart w:id="5" w:name="sub_24"/>
      <w:bookmarkEnd w:id="5"/>
      <w:r>
        <w:rPr>
          <w:rFonts w:eastAsia="Times New Roman"/>
          <w:kern w:val="0"/>
          <w:sz w:val="24"/>
          <w:szCs w:val="24"/>
          <w:lang w:eastAsia="ru-RU"/>
        </w:rPr>
        <w:t>задача – совокупность взаимоувязанных заданий по осуществлению функций органов местного самоуправления, направленных на достижение цели (целей) реализации муниц</w:t>
      </w:r>
      <w:r>
        <w:rPr>
          <w:rFonts w:eastAsia="Times New Roman"/>
          <w:kern w:val="0"/>
          <w:sz w:val="24"/>
          <w:szCs w:val="24"/>
          <w:lang w:eastAsia="ru-RU"/>
        </w:rPr>
        <w:t>и</w:t>
      </w:r>
      <w:r>
        <w:rPr>
          <w:rFonts w:eastAsia="Times New Roman"/>
          <w:kern w:val="0"/>
          <w:sz w:val="24"/>
          <w:szCs w:val="24"/>
          <w:lang w:eastAsia="ru-RU"/>
        </w:rPr>
        <w:t>пальной программы;</w:t>
      </w:r>
      <w:bookmarkStart w:id="6" w:name="sub_25"/>
      <w:bookmarkEnd w:id="6"/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b/>
          <w:kern w:val="0"/>
          <w:sz w:val="24"/>
          <w:szCs w:val="24"/>
          <w:lang w:eastAsia="ru-RU"/>
        </w:rPr>
        <w:t xml:space="preserve"> </w:t>
      </w:r>
      <w:bookmarkStart w:id="7" w:name="sub_27"/>
      <w:bookmarkEnd w:id="7"/>
      <w:r>
        <w:rPr>
          <w:rFonts w:eastAsia="Times New Roman"/>
          <w:kern w:val="0"/>
          <w:sz w:val="24"/>
          <w:szCs w:val="24"/>
          <w:lang w:eastAsia="ru-RU"/>
        </w:rPr>
        <w:t>целевой показатель – количественная характеристика достижения цели муниципал</w:t>
      </w:r>
      <w:r>
        <w:rPr>
          <w:rFonts w:eastAsia="Times New Roman"/>
          <w:kern w:val="0"/>
          <w:sz w:val="24"/>
          <w:szCs w:val="24"/>
          <w:lang w:eastAsia="ru-RU"/>
        </w:rPr>
        <w:t>ь</w:t>
      </w:r>
      <w:r>
        <w:rPr>
          <w:rFonts w:eastAsia="Times New Roman"/>
          <w:kern w:val="0"/>
          <w:sz w:val="24"/>
          <w:szCs w:val="24"/>
          <w:lang w:eastAsia="ru-RU"/>
        </w:rPr>
        <w:t>ной программы (подпрограммы);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перечень муниципальных программ</w:t>
      </w:r>
      <w:r>
        <w:rPr>
          <w:rFonts w:eastAsia="Times New Roman"/>
          <w:b/>
          <w:kern w:val="0"/>
          <w:sz w:val="24"/>
          <w:szCs w:val="24"/>
          <w:lang w:eastAsia="ru-RU"/>
        </w:rPr>
        <w:t xml:space="preserve"> </w:t>
      </w:r>
      <w:r>
        <w:rPr>
          <w:rFonts w:eastAsia="Times New Roman"/>
          <w:kern w:val="0"/>
          <w:sz w:val="24"/>
          <w:szCs w:val="24"/>
          <w:lang w:eastAsia="ru-RU"/>
        </w:rPr>
        <w:t>– это реестр муниципальных программ, содерж</w:t>
      </w:r>
      <w:r>
        <w:rPr>
          <w:rFonts w:eastAsia="Times New Roman"/>
          <w:kern w:val="0"/>
          <w:sz w:val="24"/>
          <w:szCs w:val="24"/>
          <w:lang w:eastAsia="ru-RU"/>
        </w:rPr>
        <w:t>а</w:t>
      </w:r>
      <w:r>
        <w:rPr>
          <w:rFonts w:eastAsia="Times New Roman"/>
          <w:kern w:val="0"/>
          <w:sz w:val="24"/>
          <w:szCs w:val="24"/>
          <w:lang w:eastAsia="ru-RU"/>
        </w:rPr>
        <w:t>щий наименование муниципальных программ, ответственных исполнителей и соисполнит</w:t>
      </w:r>
      <w:r>
        <w:rPr>
          <w:rFonts w:eastAsia="Times New Roman"/>
          <w:kern w:val="0"/>
          <w:sz w:val="24"/>
          <w:szCs w:val="24"/>
          <w:lang w:eastAsia="ru-RU"/>
        </w:rPr>
        <w:t>е</w:t>
      </w:r>
      <w:r>
        <w:rPr>
          <w:rFonts w:eastAsia="Times New Roman"/>
          <w:kern w:val="0"/>
          <w:sz w:val="24"/>
          <w:szCs w:val="24"/>
          <w:lang w:eastAsia="ru-RU"/>
        </w:rPr>
        <w:t>лей, основные направления реализации;</w:t>
      </w:r>
      <w:bookmarkStart w:id="8" w:name="sub_26"/>
      <w:bookmarkEnd w:id="8"/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мониторинг</w:t>
      </w:r>
      <w:r>
        <w:rPr>
          <w:rFonts w:eastAsia="Times New Roman"/>
          <w:b/>
          <w:kern w:val="0"/>
          <w:sz w:val="24"/>
          <w:szCs w:val="24"/>
          <w:lang w:eastAsia="ru-RU"/>
        </w:rPr>
        <w:t xml:space="preserve"> </w:t>
      </w:r>
      <w:r>
        <w:rPr>
          <w:rFonts w:eastAsia="Times New Roman"/>
          <w:kern w:val="0"/>
          <w:sz w:val="24"/>
          <w:szCs w:val="24"/>
          <w:lang w:eastAsia="ru-RU"/>
        </w:rPr>
        <w:t>– процесс наблюдения и анализа за реализацией  основных параметров  муниципальной программы;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проект - комплекс взаимосвязанных мероприятий государственной программы, направленный на достижение запланированной цели в условиях временных и ресурсных ограничений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планируемая эффективность муниципальной программы</w:t>
      </w:r>
      <w:r>
        <w:rPr>
          <w:rFonts w:eastAsia="Times New Roman"/>
          <w:b/>
          <w:kern w:val="0"/>
          <w:sz w:val="24"/>
          <w:szCs w:val="24"/>
          <w:lang w:eastAsia="ru-RU"/>
        </w:rPr>
        <w:t xml:space="preserve"> </w:t>
      </w:r>
      <w:r>
        <w:rPr>
          <w:rFonts w:eastAsia="Times New Roman"/>
          <w:kern w:val="0"/>
          <w:sz w:val="24"/>
          <w:szCs w:val="24"/>
          <w:lang w:eastAsia="ru-RU"/>
        </w:rPr>
        <w:t>- показатель, отражающий р</w:t>
      </w:r>
      <w:r>
        <w:rPr>
          <w:rFonts w:eastAsia="Times New Roman"/>
          <w:kern w:val="0"/>
          <w:sz w:val="24"/>
          <w:szCs w:val="24"/>
          <w:lang w:eastAsia="ru-RU"/>
        </w:rPr>
        <w:t>е</w:t>
      </w:r>
      <w:r>
        <w:rPr>
          <w:rFonts w:eastAsia="Times New Roman"/>
          <w:kern w:val="0"/>
          <w:sz w:val="24"/>
          <w:szCs w:val="24"/>
          <w:lang w:eastAsia="ru-RU"/>
        </w:rPr>
        <w:t>зультативность  достижения её целевых  показателей при заданном объёме  финансовых з</w:t>
      </w:r>
      <w:r>
        <w:rPr>
          <w:rFonts w:eastAsia="Times New Roman"/>
          <w:kern w:val="0"/>
          <w:sz w:val="24"/>
          <w:szCs w:val="24"/>
          <w:lang w:eastAsia="ru-RU"/>
        </w:rPr>
        <w:t>а</w:t>
      </w:r>
      <w:r>
        <w:rPr>
          <w:rFonts w:eastAsia="Times New Roman"/>
          <w:kern w:val="0"/>
          <w:sz w:val="24"/>
          <w:szCs w:val="24"/>
          <w:lang w:eastAsia="ru-RU"/>
        </w:rPr>
        <w:t>трат;</w:t>
      </w:r>
      <w:bookmarkStart w:id="9" w:name="sub_28"/>
      <w:bookmarkEnd w:id="9"/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эффективность  реализации муниципальной программы</w:t>
      </w:r>
      <w:r>
        <w:rPr>
          <w:rFonts w:eastAsia="Times New Roman"/>
          <w:b/>
          <w:kern w:val="0"/>
          <w:sz w:val="24"/>
          <w:szCs w:val="24"/>
          <w:lang w:eastAsia="ru-RU"/>
        </w:rPr>
        <w:t xml:space="preserve"> </w:t>
      </w:r>
      <w:r>
        <w:rPr>
          <w:rFonts w:eastAsia="Times New Roman"/>
          <w:kern w:val="0"/>
          <w:sz w:val="24"/>
          <w:szCs w:val="24"/>
          <w:lang w:eastAsia="ru-RU"/>
        </w:rPr>
        <w:t>-  показатель, отражающий степень достижения плановых показателей результативности муниципальной  программы в сопоставлении с полнотой  использования  финансовых средств, предусмотренных на реал</w:t>
      </w:r>
      <w:r>
        <w:rPr>
          <w:rFonts w:eastAsia="Times New Roman"/>
          <w:kern w:val="0"/>
          <w:sz w:val="24"/>
          <w:szCs w:val="24"/>
          <w:lang w:eastAsia="ru-RU"/>
        </w:rPr>
        <w:t>и</w:t>
      </w:r>
      <w:r>
        <w:rPr>
          <w:rFonts w:eastAsia="Times New Roman"/>
          <w:kern w:val="0"/>
          <w:sz w:val="24"/>
          <w:szCs w:val="24"/>
          <w:lang w:eastAsia="ru-RU"/>
        </w:rPr>
        <w:t>зацию муниципальной программы.</w:t>
      </w: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center"/>
        <w:rPr>
          <w:rFonts w:eastAsia="Times New Roman"/>
          <w:b/>
          <w:kern w:val="0"/>
          <w:sz w:val="24"/>
          <w:szCs w:val="24"/>
          <w:lang w:eastAsia="ru-RU"/>
        </w:rPr>
      </w:pP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center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b/>
          <w:kern w:val="0"/>
          <w:sz w:val="24"/>
          <w:szCs w:val="24"/>
          <w:lang w:val="en-US" w:eastAsia="ru-RU"/>
        </w:rPr>
        <w:t>II</w:t>
      </w:r>
      <w:r>
        <w:rPr>
          <w:rFonts w:eastAsia="Times New Roman"/>
          <w:b/>
          <w:kern w:val="0"/>
          <w:sz w:val="24"/>
          <w:szCs w:val="24"/>
          <w:lang w:eastAsia="ru-RU"/>
        </w:rPr>
        <w:t>I. Требования к содержанию муниципальной программы</w:t>
      </w: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kern w:val="0"/>
          <w:sz w:val="24"/>
          <w:szCs w:val="24"/>
          <w:lang w:eastAsia="ru-RU"/>
        </w:rPr>
      </w:pP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3.1.  Муниципальная  программа  содержит: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3.1.1. Паспорт Программы, который оформляется согласно приложению N1  к насто</w:t>
      </w:r>
      <w:r>
        <w:rPr>
          <w:rFonts w:eastAsia="Times New Roman"/>
          <w:kern w:val="0"/>
          <w:sz w:val="24"/>
          <w:szCs w:val="24"/>
          <w:lang w:eastAsia="ru-RU"/>
        </w:rPr>
        <w:t>я</w:t>
      </w:r>
      <w:r>
        <w:rPr>
          <w:rFonts w:eastAsia="Times New Roman"/>
          <w:kern w:val="0"/>
          <w:sz w:val="24"/>
          <w:szCs w:val="24"/>
          <w:lang w:eastAsia="ru-RU"/>
        </w:rPr>
        <w:t>щему Порядку;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3.1.2. Паспорта Подпрограмм муниципальной программы, которые оформляются  с</w:t>
      </w:r>
      <w:r>
        <w:rPr>
          <w:rFonts w:eastAsia="Times New Roman"/>
          <w:kern w:val="0"/>
          <w:sz w:val="24"/>
          <w:szCs w:val="24"/>
          <w:lang w:eastAsia="ru-RU"/>
        </w:rPr>
        <w:t>о</w:t>
      </w:r>
      <w:r>
        <w:rPr>
          <w:rFonts w:eastAsia="Times New Roman"/>
          <w:kern w:val="0"/>
          <w:sz w:val="24"/>
          <w:szCs w:val="24"/>
          <w:lang w:eastAsia="ru-RU"/>
        </w:rPr>
        <w:t>гласно приложению №2 к настоящему Порядку;</w:t>
      </w:r>
    </w:p>
    <w:p w:rsidR="00AA083D" w:rsidRDefault="000302B2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3.1.3. Текстовую часть муниципальной программы: данный раздел должен  содержать  анализ состояния  сферы реализации (отрасли) муниципальной программы, включая выявл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ние  основных проблем, пути их решения, а также прогноз  развития сферы с учётом реализ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ции муниципальной программы. </w:t>
      </w:r>
    </w:p>
    <w:p w:rsidR="00AA083D" w:rsidRDefault="000302B2">
      <w:pPr>
        <w:pStyle w:val="ConsPlusNormal"/>
        <w:ind w:right="-1" w:firstLine="54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lastRenderedPageBreak/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.1.4. Приложения</w:t>
      </w:r>
      <w:r>
        <w:rPr>
          <w:rFonts w:eastAsia="Times New Roman"/>
          <w:kern w:val="0"/>
          <w:sz w:val="24"/>
          <w:szCs w:val="24"/>
          <w:lang w:eastAsia="ru-RU"/>
        </w:rPr>
        <w:t>:</w:t>
      </w:r>
    </w:p>
    <w:p w:rsidR="00AA083D" w:rsidRDefault="000302B2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3.1.4.1. </w:t>
      </w:r>
      <w:hyperlink w:anchor="P367" w:history="1">
        <w:r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Перечень</w:t>
        </w:r>
      </w:hyperlink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целевых показателей муниципальной программы с расшифровкой пл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новых значений по годам ее реализации оформляется в соответствии с формой приложения N 3 к настоящему Порядку.</w:t>
      </w:r>
    </w:p>
    <w:p w:rsidR="00AA083D" w:rsidRDefault="000302B2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 каждой муниципальной программе определяются целевые показатели (рекомендуе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ся не менее 2 и не более 10 целевых показателей) с разбивкой по годам ее реализации. Цел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вые показатели муниципальной программы  должны количественно характеризовать ход ее реализации, решение основных задач и достижение целей муниципальной программы, а та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же:</w:t>
      </w:r>
    </w:p>
    <w:p w:rsidR="00AA083D" w:rsidRDefault="000302B2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отражать специфику развития конкретной области, проблем и основных задач, на р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шение которых направлена реализация муниципальной программы (подпрограмм);</w:t>
      </w:r>
    </w:p>
    <w:p w:rsidR="00AA083D" w:rsidRDefault="000302B2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иметь количественное значение;</w:t>
      </w:r>
    </w:p>
    <w:p w:rsidR="00AA083D" w:rsidRDefault="000302B2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непосредственно зависеть</w:t>
      </w:r>
      <w:r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от решения основных задач и достижения целей муниц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пальной программы.</w:t>
      </w:r>
    </w:p>
    <w:p w:rsidR="00AA083D" w:rsidRDefault="000302B2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Подпрограммы должны также иметь целевые показатели (рекомендуется не менее 2 и не более 10 целевых показателей) с разбивкой по годам реализации. Целевые показатели подпр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грамм должны быть взаимоувязаны с целевыми показателями муниципальной программы.</w:t>
      </w:r>
    </w:p>
    <w:p w:rsidR="00AA083D" w:rsidRDefault="000302B2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3.1.4.2. Ресурсное </w:t>
      </w:r>
      <w:hyperlink w:anchor="P883" w:history="1">
        <w:r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обеспечение</w:t>
        </w:r>
      </w:hyperlink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реализации муниципальной программы  за счет всех и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точников финансирования на 2014 - 2015 годы оформляется в соответствии с формой прил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жения № 4 к настоящему Порядку; ресурсное </w:t>
      </w:r>
      <w:hyperlink w:anchor="P883" w:history="1">
        <w:r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обеспечение</w:t>
        </w:r>
      </w:hyperlink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реализации муниципальной пр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граммы  за счет всех источников финансирования на 2016 - 2019 годы оформляется в соотве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ствии с формой приложения № 4.1 к настоящему Порядку; ресурсное </w:t>
      </w:r>
      <w:hyperlink w:anchor="P986" w:history="1">
        <w:r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обеспечение</w:t>
        </w:r>
      </w:hyperlink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реализации муниципальной программы за счет всех источников финансирования на 2020 - 2025 годы оформляется в соответствии с формой приложения № 4.2 к настоящему Порядку.</w:t>
      </w:r>
    </w:p>
    <w:p w:rsidR="00AA083D" w:rsidRDefault="000302B2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3.1.4.3. 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Ресурсное </w:t>
      </w:r>
      <w:hyperlink w:anchor="P1226" w:history="1">
        <w:r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обеспечение</w:t>
        </w:r>
      </w:hyperlink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реализации муниципальной программы за счет средств бюджета Пролетарского сельсовета  Земетчинского района Пензенской области на 2014 и 2015 годы оформляется в соответствии с формой приложения № 5 к настоящему Порядку; р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сурсное </w:t>
      </w:r>
      <w:hyperlink w:anchor="P1394" w:history="1">
        <w:r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обеспечение</w:t>
        </w:r>
      </w:hyperlink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реализации муниципальной  программы  за счет средств бюджета  Пр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летарского сельсовета Земетчинского района Пензенской области на 2016 - 2019 годы офор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ляется в соответствии с формой приложения № 5.1 к настоящему Порядку;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ресурсное </w:t>
      </w:r>
      <w:hyperlink w:anchor="P1394" w:history="1">
        <w:r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обесп</w:t>
        </w:r>
        <w:r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е</w:t>
        </w:r>
        <w:r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чение</w:t>
        </w:r>
      </w:hyperlink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реализации муниципальной  программы за счет средств бюджета Пролетарского сел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совета Земетчинского района Пензенской области на 2020 - 2025 годы оформляется в соотве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ствии с формой приложения № 5.2 к настоящему Порядку.</w:t>
      </w:r>
    </w:p>
    <w:p w:rsidR="00AA083D" w:rsidRDefault="000302B2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3.1.4.4. </w:t>
      </w:r>
      <w:hyperlink w:anchor="P1708" w:history="1">
        <w:proofErr w:type="gramStart"/>
        <w:r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Перечень</w:t>
        </w:r>
      </w:hyperlink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мероприятий муниципальной программы на 2014 и 2015 годы офор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ляется в соответствии с формой приложения № 6 к настоящему Порядку; </w:t>
      </w:r>
      <w:hyperlink w:anchor="P2093" w:history="1">
        <w:r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перечень</w:t>
        </w:r>
      </w:hyperlink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основных мероприятий муниципальной программы  на 2016 - 2019 годы оформляется в соответствии с формой приложения № 6.1 к настоящему Порядку; </w:t>
      </w:r>
      <w:hyperlink w:anchor="P2093" w:history="1">
        <w:r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перечень</w:t>
        </w:r>
      </w:hyperlink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основных мероприятий муниц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пальной программы  на 2020 - 2025 годы оформляется в соответствии с формой приложения № 6.2 к настоящему Порядку.</w:t>
      </w:r>
      <w:proofErr w:type="gramEnd"/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b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Оценка эффективности реализации муниципальной программы осуществляется отве</w:t>
      </w:r>
      <w:r>
        <w:rPr>
          <w:rFonts w:eastAsia="Times New Roman"/>
          <w:kern w:val="0"/>
          <w:sz w:val="24"/>
          <w:szCs w:val="24"/>
          <w:lang w:eastAsia="ru-RU"/>
        </w:rPr>
        <w:t>т</w:t>
      </w:r>
      <w:r>
        <w:rPr>
          <w:rFonts w:eastAsia="Times New Roman"/>
          <w:kern w:val="0"/>
          <w:sz w:val="24"/>
          <w:szCs w:val="24"/>
          <w:lang w:eastAsia="ru-RU"/>
        </w:rPr>
        <w:t xml:space="preserve">ственным исполнителем в соответствии с </w:t>
      </w:r>
      <w:hyperlink w:anchor="Par1522" w:history="1">
        <w:r>
          <w:rPr>
            <w:rFonts w:eastAsia="Times New Roman"/>
            <w:kern w:val="0"/>
            <w:sz w:val="24"/>
            <w:szCs w:val="24"/>
            <w:lang w:eastAsia="ru-RU"/>
          </w:rPr>
          <w:t>Положением</w:t>
        </w:r>
      </w:hyperlink>
      <w:r>
        <w:rPr>
          <w:rFonts w:eastAsia="Times New Roman"/>
          <w:kern w:val="0"/>
          <w:sz w:val="24"/>
          <w:szCs w:val="24"/>
          <w:lang w:eastAsia="ru-RU"/>
        </w:rPr>
        <w:t xml:space="preserve"> об оценке эффективности реализации муниципальной программы Пролетарского сельсовета  Земетчинского района Пензенской о</w:t>
      </w:r>
      <w:r>
        <w:rPr>
          <w:rFonts w:eastAsia="Times New Roman"/>
          <w:kern w:val="0"/>
          <w:sz w:val="24"/>
          <w:szCs w:val="24"/>
          <w:lang w:eastAsia="ru-RU"/>
        </w:rPr>
        <w:t>б</w:t>
      </w:r>
      <w:r>
        <w:rPr>
          <w:rFonts w:eastAsia="Times New Roman"/>
          <w:kern w:val="0"/>
          <w:sz w:val="24"/>
          <w:szCs w:val="24"/>
          <w:lang w:eastAsia="ru-RU"/>
        </w:rPr>
        <w:t>ласти.</w:t>
      </w: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center"/>
        <w:outlineLvl w:val="1"/>
        <w:rPr>
          <w:rFonts w:eastAsia="Times New Roman"/>
          <w:b/>
          <w:kern w:val="0"/>
          <w:sz w:val="24"/>
          <w:szCs w:val="24"/>
          <w:lang w:eastAsia="ru-RU"/>
        </w:rPr>
      </w:pP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center"/>
        <w:outlineLvl w:val="1"/>
        <w:rPr>
          <w:rFonts w:eastAsia="Times New Roman"/>
          <w:b/>
          <w:kern w:val="0"/>
          <w:sz w:val="24"/>
          <w:szCs w:val="24"/>
          <w:lang w:eastAsia="ru-RU"/>
        </w:rPr>
      </w:pPr>
      <w:r>
        <w:rPr>
          <w:rFonts w:eastAsia="Times New Roman"/>
          <w:b/>
          <w:kern w:val="0"/>
          <w:sz w:val="24"/>
          <w:szCs w:val="24"/>
          <w:lang w:eastAsia="ru-RU"/>
        </w:rPr>
        <w:t>IV. Процедура разработки муниципальной программы</w:t>
      </w: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kern w:val="0"/>
          <w:sz w:val="24"/>
          <w:szCs w:val="24"/>
          <w:lang w:eastAsia="ru-RU"/>
        </w:rPr>
      </w:pP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4.1. Ответственные исполнители администрации Пролетарского сельсовета Земе</w:t>
      </w:r>
      <w:r>
        <w:rPr>
          <w:rFonts w:eastAsia="Times New Roman"/>
          <w:kern w:val="0"/>
          <w:sz w:val="24"/>
          <w:szCs w:val="24"/>
          <w:lang w:eastAsia="ru-RU"/>
        </w:rPr>
        <w:t>т</w:t>
      </w:r>
      <w:r>
        <w:rPr>
          <w:rFonts w:eastAsia="Times New Roman"/>
          <w:kern w:val="0"/>
          <w:sz w:val="24"/>
          <w:szCs w:val="24"/>
          <w:lang w:eastAsia="ru-RU"/>
        </w:rPr>
        <w:t>чинского района Пензенской области,  курирующие соответствующее направление,  выносят вопрос о целесообразности разработки Программы на рассмотрение главе администрации  Пролетарского сельсовета Земетчинского района  Пензенской области в виде пояснительной записки, включающей в себя: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а) наименование проблем и анализ  причин их возникновения;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lastRenderedPageBreak/>
        <w:t>б) цели и задачи муниципальной программы;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в) пути решения проблем;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г) объем  финансовых  средств и их источники, необходимые для реализации  пр</w:t>
      </w:r>
      <w:r>
        <w:rPr>
          <w:rFonts w:eastAsia="Times New Roman"/>
          <w:kern w:val="0"/>
          <w:sz w:val="24"/>
          <w:szCs w:val="24"/>
          <w:lang w:eastAsia="ru-RU"/>
        </w:rPr>
        <w:t>о</w:t>
      </w:r>
      <w:r>
        <w:rPr>
          <w:rFonts w:eastAsia="Times New Roman"/>
          <w:kern w:val="0"/>
          <w:sz w:val="24"/>
          <w:szCs w:val="24"/>
          <w:lang w:eastAsia="ru-RU"/>
        </w:rPr>
        <w:t>граммы;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д) конечные результаты реализации программы;</w:t>
      </w:r>
    </w:p>
    <w:p w:rsidR="00AA083D" w:rsidRDefault="000302B2">
      <w:pPr>
        <w:pStyle w:val="ConsPlusNormal"/>
        <w:ind w:right="-1" w:firstLine="108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е)</w:t>
      </w:r>
      <w:r>
        <w:rPr>
          <w:rFonts w:eastAsia="Times New Roman"/>
          <w:kern w:val="0"/>
          <w:sz w:val="24"/>
          <w:szCs w:val="24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случае разработки новой муниципальной  программы должен быть составлен  </w:t>
      </w:r>
      <w:hyperlink w:anchor="P2947" w:history="1">
        <w:r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план</w:t>
        </w:r>
      </w:hyperlink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реализации муниципальной программы на первый год ее реализации, оформляемый в соответствии с формой приложения N7 к настоящему Порядку, который далее представляется ежегодно.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4.2. Разработка муниципальной  программы  признаётся нецелесообразной в сл</w:t>
      </w:r>
      <w:r>
        <w:rPr>
          <w:rFonts w:eastAsia="Times New Roman"/>
          <w:kern w:val="0"/>
          <w:sz w:val="24"/>
          <w:szCs w:val="24"/>
          <w:lang w:eastAsia="ru-RU"/>
        </w:rPr>
        <w:t>е</w:t>
      </w:r>
      <w:r>
        <w:rPr>
          <w:rFonts w:eastAsia="Times New Roman"/>
          <w:kern w:val="0"/>
          <w:sz w:val="24"/>
          <w:szCs w:val="24"/>
          <w:lang w:eastAsia="ru-RU"/>
        </w:rPr>
        <w:t>дующих случаях: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а) цели и задачи муниципальной  программы не соответствуют приоритетам соц</w:t>
      </w:r>
      <w:r>
        <w:rPr>
          <w:rFonts w:eastAsia="Times New Roman"/>
          <w:kern w:val="0"/>
          <w:sz w:val="24"/>
          <w:szCs w:val="24"/>
          <w:lang w:eastAsia="ru-RU"/>
        </w:rPr>
        <w:t>и</w:t>
      </w:r>
      <w:r>
        <w:rPr>
          <w:rFonts w:eastAsia="Times New Roman"/>
          <w:kern w:val="0"/>
          <w:sz w:val="24"/>
          <w:szCs w:val="24"/>
          <w:lang w:eastAsia="ru-RU"/>
        </w:rPr>
        <w:t>ально-экономического развития Пролетарского сельсовета Земетчинского  района Пензенской о</w:t>
      </w:r>
      <w:r>
        <w:rPr>
          <w:rFonts w:eastAsia="Times New Roman"/>
          <w:kern w:val="0"/>
          <w:sz w:val="24"/>
          <w:szCs w:val="24"/>
          <w:lang w:eastAsia="ru-RU"/>
        </w:rPr>
        <w:t>б</w:t>
      </w:r>
      <w:r>
        <w:rPr>
          <w:rFonts w:eastAsia="Times New Roman"/>
          <w:kern w:val="0"/>
          <w:sz w:val="24"/>
          <w:szCs w:val="24"/>
          <w:lang w:eastAsia="ru-RU"/>
        </w:rPr>
        <w:t xml:space="preserve">ласти; 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б) решение проблемы не относится к полномочиям муни</w:t>
      </w:r>
      <w:r w:rsidR="000B50CF">
        <w:rPr>
          <w:rFonts w:eastAsia="Times New Roman"/>
          <w:kern w:val="0"/>
          <w:sz w:val="24"/>
          <w:szCs w:val="24"/>
          <w:lang w:eastAsia="ru-RU"/>
        </w:rPr>
        <w:t>ципального образования «Пролетарский</w:t>
      </w:r>
      <w:r>
        <w:rPr>
          <w:rFonts w:eastAsia="Times New Roman"/>
          <w:kern w:val="0"/>
          <w:sz w:val="24"/>
          <w:szCs w:val="24"/>
          <w:lang w:eastAsia="ru-RU"/>
        </w:rPr>
        <w:t xml:space="preserve"> сельсовет Земетчинского  района Пензенской области»;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в) проблемы могут быть решены в рамках других  муниципальных  программ.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4.3.  Проект  муниципальной программы представляется разработчиком   на согл</w:t>
      </w:r>
      <w:r>
        <w:rPr>
          <w:rFonts w:eastAsia="Times New Roman"/>
          <w:kern w:val="0"/>
          <w:sz w:val="24"/>
          <w:szCs w:val="24"/>
          <w:lang w:eastAsia="ru-RU"/>
        </w:rPr>
        <w:t>а</w:t>
      </w:r>
      <w:r>
        <w:rPr>
          <w:rFonts w:eastAsia="Times New Roman"/>
          <w:kern w:val="0"/>
          <w:sz w:val="24"/>
          <w:szCs w:val="24"/>
          <w:lang w:eastAsia="ru-RU"/>
        </w:rPr>
        <w:t>сование  администрации Пролетарского сельсовета Земетчинского района Пензенской обл</w:t>
      </w:r>
      <w:r>
        <w:rPr>
          <w:rFonts w:eastAsia="Times New Roman"/>
          <w:kern w:val="0"/>
          <w:sz w:val="24"/>
          <w:szCs w:val="24"/>
          <w:lang w:eastAsia="ru-RU"/>
        </w:rPr>
        <w:t>а</w:t>
      </w:r>
      <w:r>
        <w:rPr>
          <w:rFonts w:eastAsia="Times New Roman"/>
          <w:kern w:val="0"/>
          <w:sz w:val="24"/>
          <w:szCs w:val="24"/>
          <w:lang w:eastAsia="ru-RU"/>
        </w:rPr>
        <w:t>сти и финансовое управление  администрации Земетчинского района Пензенской области. Представленные материалы должны содержать исчерпывающие данные, необходимые для проведения анализа проекта программы,  наличия ресурсных возможностей реализации этой пр</w:t>
      </w:r>
      <w:r>
        <w:rPr>
          <w:rFonts w:eastAsia="Times New Roman"/>
          <w:kern w:val="0"/>
          <w:sz w:val="24"/>
          <w:szCs w:val="24"/>
          <w:lang w:eastAsia="ru-RU"/>
        </w:rPr>
        <w:t>о</w:t>
      </w:r>
      <w:r>
        <w:rPr>
          <w:rFonts w:eastAsia="Times New Roman"/>
          <w:kern w:val="0"/>
          <w:sz w:val="24"/>
          <w:szCs w:val="24"/>
          <w:lang w:eastAsia="ru-RU"/>
        </w:rPr>
        <w:t>граммы в предполагаемые сроки, оценки ее эффективности.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4.4. Муниципальная программа утверждается постановлением администрации Пр</w:t>
      </w:r>
      <w:r>
        <w:rPr>
          <w:rFonts w:eastAsia="Times New Roman"/>
          <w:kern w:val="0"/>
          <w:sz w:val="24"/>
          <w:szCs w:val="24"/>
          <w:lang w:eastAsia="ru-RU"/>
        </w:rPr>
        <w:t>о</w:t>
      </w:r>
      <w:r>
        <w:rPr>
          <w:rFonts w:eastAsia="Times New Roman"/>
          <w:kern w:val="0"/>
          <w:sz w:val="24"/>
          <w:szCs w:val="24"/>
          <w:lang w:eastAsia="ru-RU"/>
        </w:rPr>
        <w:t>летарского сельсовета Земетчинского района Пензенской области не позднее одного месяца до дня внесения проекта решения о бюджете Пролетарского сельсовета Земетчинского района на очередной финансовый год  и плановый период в Комитет местного самоуправления Пр</w:t>
      </w:r>
      <w:r>
        <w:rPr>
          <w:rFonts w:eastAsia="Times New Roman"/>
          <w:kern w:val="0"/>
          <w:sz w:val="24"/>
          <w:szCs w:val="24"/>
          <w:lang w:eastAsia="ru-RU"/>
        </w:rPr>
        <w:t>о</w:t>
      </w:r>
      <w:r>
        <w:rPr>
          <w:rFonts w:eastAsia="Times New Roman"/>
          <w:kern w:val="0"/>
          <w:sz w:val="24"/>
          <w:szCs w:val="24"/>
          <w:lang w:eastAsia="ru-RU"/>
        </w:rPr>
        <w:t>летарского сельсовета  Земетчинского района Пензенской области.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4.5. Муниципальные программы  могут утверждаться в течение   финансового года при условии   включения  соответствующих бюджетных ассигнований  в решение о бюджете Пролетарского сельсовета Земетчинского района Пензенской области при наличии  соотве</w:t>
      </w:r>
      <w:r>
        <w:rPr>
          <w:rFonts w:eastAsia="Times New Roman"/>
          <w:kern w:val="0"/>
          <w:sz w:val="24"/>
          <w:szCs w:val="24"/>
          <w:lang w:eastAsia="ru-RU"/>
        </w:rPr>
        <w:t>т</w:t>
      </w:r>
      <w:r>
        <w:rPr>
          <w:rFonts w:eastAsia="Times New Roman"/>
          <w:kern w:val="0"/>
          <w:sz w:val="24"/>
          <w:szCs w:val="24"/>
          <w:lang w:eastAsia="ru-RU"/>
        </w:rPr>
        <w:t>ствующих источников  дополнительных поступлений  в бюджет  Пролетарского сельсовета Земетчинского района Пензенской области и (или)  при сокращении  бюджетных ассигнов</w:t>
      </w:r>
      <w:r>
        <w:rPr>
          <w:rFonts w:eastAsia="Times New Roman"/>
          <w:kern w:val="0"/>
          <w:sz w:val="24"/>
          <w:szCs w:val="24"/>
          <w:lang w:eastAsia="ru-RU"/>
        </w:rPr>
        <w:t>а</w:t>
      </w:r>
      <w:r>
        <w:rPr>
          <w:rFonts w:eastAsia="Times New Roman"/>
          <w:kern w:val="0"/>
          <w:sz w:val="24"/>
          <w:szCs w:val="24"/>
          <w:lang w:eastAsia="ru-RU"/>
        </w:rPr>
        <w:t>ний  по о</w:t>
      </w:r>
      <w:r>
        <w:rPr>
          <w:rFonts w:eastAsia="Times New Roman"/>
          <w:kern w:val="0"/>
          <w:sz w:val="24"/>
          <w:szCs w:val="24"/>
          <w:lang w:eastAsia="ru-RU"/>
        </w:rPr>
        <w:t>т</w:t>
      </w:r>
      <w:r>
        <w:rPr>
          <w:rFonts w:eastAsia="Times New Roman"/>
          <w:kern w:val="0"/>
          <w:sz w:val="24"/>
          <w:szCs w:val="24"/>
          <w:lang w:eastAsia="ru-RU"/>
        </w:rPr>
        <w:t>дельным статьям расходов бюджета.</w:t>
      </w: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ind w:right="-1"/>
        <w:jc w:val="center"/>
        <w:outlineLvl w:val="1"/>
        <w:rPr>
          <w:rFonts w:eastAsia="Times New Roman"/>
          <w:b/>
          <w:kern w:val="0"/>
          <w:sz w:val="24"/>
          <w:szCs w:val="24"/>
          <w:lang w:eastAsia="ru-RU"/>
        </w:rPr>
      </w:pP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/>
        <w:jc w:val="center"/>
        <w:outlineLvl w:val="1"/>
        <w:rPr>
          <w:rFonts w:eastAsia="Times New Roman"/>
          <w:b/>
          <w:kern w:val="0"/>
          <w:sz w:val="24"/>
          <w:szCs w:val="24"/>
          <w:lang w:eastAsia="ru-RU"/>
        </w:rPr>
      </w:pPr>
      <w:r>
        <w:rPr>
          <w:rFonts w:eastAsia="Times New Roman"/>
          <w:b/>
          <w:kern w:val="0"/>
          <w:sz w:val="24"/>
          <w:szCs w:val="24"/>
          <w:lang w:eastAsia="ru-RU"/>
        </w:rPr>
        <w:t>V. Финансирование программы</w:t>
      </w: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kern w:val="0"/>
          <w:sz w:val="24"/>
          <w:szCs w:val="24"/>
          <w:lang w:eastAsia="ru-RU"/>
        </w:rPr>
      </w:pP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5.1. Финансовое обеспечение реализации муниципальных программ в части расходных обязатель</w:t>
      </w:r>
      <w:proofErr w:type="gramStart"/>
      <w:r>
        <w:rPr>
          <w:rFonts w:eastAsia="Times New Roman"/>
          <w:kern w:val="0"/>
          <w:sz w:val="24"/>
          <w:szCs w:val="24"/>
          <w:lang w:eastAsia="ru-RU"/>
        </w:rPr>
        <w:t>ств Пр</w:t>
      </w:r>
      <w:proofErr w:type="gramEnd"/>
      <w:r>
        <w:rPr>
          <w:rFonts w:eastAsia="Times New Roman"/>
          <w:kern w:val="0"/>
          <w:sz w:val="24"/>
          <w:szCs w:val="24"/>
          <w:lang w:eastAsia="ru-RU"/>
        </w:rPr>
        <w:t>олетарского сельсовета Земетчинского района Пензенской области осущест</w:t>
      </w:r>
      <w:r>
        <w:rPr>
          <w:rFonts w:eastAsia="Times New Roman"/>
          <w:kern w:val="0"/>
          <w:sz w:val="24"/>
          <w:szCs w:val="24"/>
          <w:lang w:eastAsia="ru-RU"/>
        </w:rPr>
        <w:t>в</w:t>
      </w:r>
      <w:r>
        <w:rPr>
          <w:rFonts w:eastAsia="Times New Roman"/>
          <w:kern w:val="0"/>
          <w:sz w:val="24"/>
          <w:szCs w:val="24"/>
          <w:lang w:eastAsia="ru-RU"/>
        </w:rPr>
        <w:t>ляется за счет бюджетных ассигнований бюджета муниципального образования «</w:t>
      </w:r>
      <w:r w:rsidR="000B50CF">
        <w:rPr>
          <w:rFonts w:eastAsia="Times New Roman"/>
          <w:kern w:val="0"/>
          <w:sz w:val="24"/>
          <w:szCs w:val="24"/>
          <w:lang w:eastAsia="ru-RU"/>
        </w:rPr>
        <w:t>Пролета</w:t>
      </w:r>
      <w:r w:rsidR="000B50CF">
        <w:rPr>
          <w:rFonts w:eastAsia="Times New Roman"/>
          <w:kern w:val="0"/>
          <w:sz w:val="24"/>
          <w:szCs w:val="24"/>
          <w:lang w:eastAsia="ru-RU"/>
        </w:rPr>
        <w:t>р</w:t>
      </w:r>
      <w:r w:rsidR="000B50CF">
        <w:rPr>
          <w:rFonts w:eastAsia="Times New Roman"/>
          <w:kern w:val="0"/>
          <w:sz w:val="24"/>
          <w:szCs w:val="24"/>
          <w:lang w:eastAsia="ru-RU"/>
        </w:rPr>
        <w:t>ский</w:t>
      </w:r>
      <w:r>
        <w:rPr>
          <w:rFonts w:eastAsia="Times New Roman"/>
          <w:kern w:val="0"/>
          <w:sz w:val="24"/>
          <w:szCs w:val="24"/>
          <w:lang w:eastAsia="ru-RU"/>
        </w:rPr>
        <w:t xml:space="preserve"> сельсовет Земетчинского  района Пензенской области» (далее - бюджетные ассигнов</w:t>
      </w:r>
      <w:r>
        <w:rPr>
          <w:rFonts w:eastAsia="Times New Roman"/>
          <w:kern w:val="0"/>
          <w:sz w:val="24"/>
          <w:szCs w:val="24"/>
          <w:lang w:eastAsia="ru-RU"/>
        </w:rPr>
        <w:t>а</w:t>
      </w:r>
      <w:r>
        <w:rPr>
          <w:rFonts w:eastAsia="Times New Roman"/>
          <w:kern w:val="0"/>
          <w:sz w:val="24"/>
          <w:szCs w:val="24"/>
          <w:lang w:eastAsia="ru-RU"/>
        </w:rPr>
        <w:t>ния).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Распределение бюджетных ассигнований на реализацию муниципальных программ утверждается решением Комитета местного самоуправления Пролетарского сельсовета З</w:t>
      </w:r>
      <w:r>
        <w:rPr>
          <w:rFonts w:eastAsia="Times New Roman"/>
          <w:kern w:val="0"/>
          <w:sz w:val="24"/>
          <w:szCs w:val="24"/>
          <w:lang w:eastAsia="ru-RU"/>
        </w:rPr>
        <w:t>е</w:t>
      </w:r>
      <w:r>
        <w:rPr>
          <w:rFonts w:eastAsia="Times New Roman"/>
          <w:kern w:val="0"/>
          <w:sz w:val="24"/>
          <w:szCs w:val="24"/>
          <w:lang w:eastAsia="ru-RU"/>
        </w:rPr>
        <w:t>метчинского района Пензенской области о бюджете муниципального образования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 xml:space="preserve"> «</w:t>
      </w:r>
      <w:r w:rsidR="000B50CF">
        <w:rPr>
          <w:rFonts w:eastAsia="Times New Roman"/>
          <w:kern w:val="0"/>
          <w:sz w:val="24"/>
          <w:szCs w:val="24"/>
          <w:lang w:eastAsia="ru-RU"/>
        </w:rPr>
        <w:t>Пролетарский</w:t>
      </w:r>
      <w:r>
        <w:rPr>
          <w:rFonts w:eastAsia="Times New Roman"/>
          <w:kern w:val="0"/>
          <w:sz w:val="24"/>
          <w:szCs w:val="24"/>
          <w:lang w:eastAsia="ru-RU"/>
        </w:rPr>
        <w:t xml:space="preserve"> сельсовет Земетчинского  района  Пензенской области» на очередной фина</w:t>
      </w:r>
      <w:r>
        <w:rPr>
          <w:rFonts w:eastAsia="Times New Roman"/>
          <w:kern w:val="0"/>
          <w:sz w:val="24"/>
          <w:szCs w:val="24"/>
          <w:lang w:eastAsia="ru-RU"/>
        </w:rPr>
        <w:t>н</w:t>
      </w:r>
      <w:r>
        <w:rPr>
          <w:rFonts w:eastAsia="Times New Roman"/>
          <w:kern w:val="0"/>
          <w:sz w:val="24"/>
          <w:szCs w:val="24"/>
          <w:lang w:eastAsia="ru-RU"/>
        </w:rPr>
        <w:t>совый год и плановый период.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 xml:space="preserve">5.2. Объем бюджетных ассигнований указывается в </w:t>
      </w:r>
      <w:proofErr w:type="gramStart"/>
      <w:r>
        <w:rPr>
          <w:rFonts w:eastAsia="Times New Roman"/>
          <w:kern w:val="0"/>
          <w:sz w:val="24"/>
          <w:szCs w:val="24"/>
          <w:lang w:eastAsia="ru-RU"/>
        </w:rPr>
        <w:t>тысячах рублей</w:t>
      </w:r>
      <w:proofErr w:type="gramEnd"/>
      <w:r>
        <w:rPr>
          <w:rFonts w:eastAsia="Times New Roman"/>
          <w:kern w:val="0"/>
          <w:sz w:val="24"/>
          <w:szCs w:val="24"/>
          <w:lang w:eastAsia="ru-RU"/>
        </w:rPr>
        <w:t xml:space="preserve"> с точностью до пе</w:t>
      </w:r>
      <w:r>
        <w:rPr>
          <w:rFonts w:eastAsia="Times New Roman"/>
          <w:kern w:val="0"/>
          <w:sz w:val="24"/>
          <w:szCs w:val="24"/>
          <w:lang w:eastAsia="ru-RU"/>
        </w:rPr>
        <w:t>р</w:t>
      </w:r>
      <w:r>
        <w:rPr>
          <w:rFonts w:eastAsia="Times New Roman"/>
          <w:kern w:val="0"/>
          <w:sz w:val="24"/>
          <w:szCs w:val="24"/>
          <w:lang w:eastAsia="ru-RU"/>
        </w:rPr>
        <w:t>вого знака после запятой. Расходы указываются по муниципальной программе в целом, с ра</w:t>
      </w:r>
      <w:r>
        <w:rPr>
          <w:rFonts w:eastAsia="Times New Roman"/>
          <w:kern w:val="0"/>
          <w:sz w:val="24"/>
          <w:szCs w:val="24"/>
          <w:lang w:eastAsia="ru-RU"/>
        </w:rPr>
        <w:t>с</w:t>
      </w:r>
      <w:r>
        <w:rPr>
          <w:rFonts w:eastAsia="Times New Roman"/>
          <w:kern w:val="0"/>
          <w:sz w:val="24"/>
          <w:szCs w:val="24"/>
          <w:lang w:eastAsia="ru-RU"/>
        </w:rPr>
        <w:t>пределением по подпрограммам муниципальной программы по кодам классификации расх</w:t>
      </w:r>
      <w:r>
        <w:rPr>
          <w:rFonts w:eastAsia="Times New Roman"/>
          <w:kern w:val="0"/>
          <w:sz w:val="24"/>
          <w:szCs w:val="24"/>
          <w:lang w:eastAsia="ru-RU"/>
        </w:rPr>
        <w:t>о</w:t>
      </w:r>
      <w:r>
        <w:rPr>
          <w:rFonts w:eastAsia="Times New Roman"/>
          <w:kern w:val="0"/>
          <w:sz w:val="24"/>
          <w:szCs w:val="24"/>
          <w:lang w:eastAsia="ru-RU"/>
        </w:rPr>
        <w:t>дов бюджета муниципального образования «</w:t>
      </w:r>
      <w:r w:rsidR="000B50CF">
        <w:rPr>
          <w:rFonts w:eastAsia="Times New Roman"/>
          <w:kern w:val="0"/>
          <w:sz w:val="24"/>
          <w:szCs w:val="24"/>
          <w:lang w:eastAsia="ru-RU"/>
        </w:rPr>
        <w:t>Пролетарский</w:t>
      </w:r>
      <w:r>
        <w:rPr>
          <w:rFonts w:eastAsia="Times New Roman"/>
          <w:kern w:val="0"/>
          <w:sz w:val="24"/>
          <w:szCs w:val="24"/>
          <w:lang w:eastAsia="ru-RU"/>
        </w:rPr>
        <w:t xml:space="preserve">  сельсовет Земетчинского  района Пе</w:t>
      </w:r>
      <w:r>
        <w:rPr>
          <w:rFonts w:eastAsia="Times New Roman"/>
          <w:kern w:val="0"/>
          <w:sz w:val="24"/>
          <w:szCs w:val="24"/>
          <w:lang w:eastAsia="ru-RU"/>
        </w:rPr>
        <w:t>н</w:t>
      </w:r>
      <w:r>
        <w:rPr>
          <w:rFonts w:eastAsia="Times New Roman"/>
          <w:kern w:val="0"/>
          <w:sz w:val="24"/>
          <w:szCs w:val="24"/>
          <w:lang w:eastAsia="ru-RU"/>
        </w:rPr>
        <w:t>зенской области».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lastRenderedPageBreak/>
        <w:t xml:space="preserve">5.3. </w:t>
      </w:r>
      <w:proofErr w:type="gramStart"/>
      <w:r>
        <w:rPr>
          <w:rFonts w:eastAsia="Times New Roman"/>
          <w:kern w:val="0"/>
          <w:sz w:val="24"/>
          <w:szCs w:val="24"/>
          <w:lang w:eastAsia="ru-RU"/>
        </w:rPr>
        <w:t>Внесение изменений в муниципальные программы, предусматривающих изменение бюджетных ассигнований на реализацию муниципальной программы является основанием для подготовки проекта решения Комитета местного самоуправления Пролетарского сельс</w:t>
      </w:r>
      <w:r>
        <w:rPr>
          <w:rFonts w:eastAsia="Times New Roman"/>
          <w:kern w:val="0"/>
          <w:sz w:val="24"/>
          <w:szCs w:val="24"/>
          <w:lang w:eastAsia="ru-RU"/>
        </w:rPr>
        <w:t>о</w:t>
      </w:r>
      <w:r>
        <w:rPr>
          <w:rFonts w:eastAsia="Times New Roman"/>
          <w:kern w:val="0"/>
          <w:sz w:val="24"/>
          <w:szCs w:val="24"/>
          <w:lang w:eastAsia="ru-RU"/>
        </w:rPr>
        <w:t>вета Земетчинского района Пензенской области о внесении изменений в решение Комитета местного самоуправления Пролетарского сельсовета Земетчинского района Пензенской обл</w:t>
      </w:r>
      <w:r>
        <w:rPr>
          <w:rFonts w:eastAsia="Times New Roman"/>
          <w:kern w:val="0"/>
          <w:sz w:val="24"/>
          <w:szCs w:val="24"/>
          <w:lang w:eastAsia="ru-RU"/>
        </w:rPr>
        <w:t>а</w:t>
      </w:r>
      <w:r>
        <w:rPr>
          <w:rFonts w:eastAsia="Times New Roman"/>
          <w:kern w:val="0"/>
          <w:sz w:val="24"/>
          <w:szCs w:val="24"/>
          <w:lang w:eastAsia="ru-RU"/>
        </w:rPr>
        <w:t>сти о бюджете муниципального обра</w:t>
      </w:r>
      <w:r w:rsidR="000B50CF">
        <w:rPr>
          <w:rFonts w:eastAsia="Times New Roman"/>
          <w:kern w:val="0"/>
          <w:sz w:val="24"/>
          <w:szCs w:val="24"/>
          <w:lang w:eastAsia="ru-RU"/>
        </w:rPr>
        <w:t>зования  «</w:t>
      </w:r>
      <w:r w:rsidR="000B50CF">
        <w:rPr>
          <w:rFonts w:eastAsia="Times New Roman"/>
          <w:kern w:val="0"/>
          <w:sz w:val="24"/>
          <w:szCs w:val="24"/>
          <w:lang w:eastAsia="ru-RU"/>
        </w:rPr>
        <w:t>Пролетарский</w:t>
      </w:r>
      <w:r>
        <w:rPr>
          <w:rFonts w:eastAsia="Times New Roman"/>
          <w:kern w:val="0"/>
          <w:sz w:val="24"/>
          <w:szCs w:val="24"/>
          <w:lang w:eastAsia="ru-RU"/>
        </w:rPr>
        <w:t xml:space="preserve"> сельсовет Земетчинского  рай</w:t>
      </w:r>
      <w:r>
        <w:rPr>
          <w:rFonts w:eastAsia="Times New Roman"/>
          <w:kern w:val="0"/>
          <w:sz w:val="24"/>
          <w:szCs w:val="24"/>
          <w:lang w:eastAsia="ru-RU"/>
        </w:rPr>
        <w:t>о</w:t>
      </w:r>
      <w:r>
        <w:rPr>
          <w:rFonts w:eastAsia="Times New Roman"/>
          <w:kern w:val="0"/>
          <w:sz w:val="24"/>
          <w:szCs w:val="24"/>
          <w:lang w:eastAsia="ru-RU"/>
        </w:rPr>
        <w:t>на  Пензенской области» на очередной финансовый год и плановый период.</w:t>
      </w:r>
      <w:proofErr w:type="gramEnd"/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5.4. Планирование бюджетных ассигнований на реализацию муниципальных программ в очередном году и плановом периоде осуществляется в соответствии с муниципальными пр</w:t>
      </w:r>
      <w:r>
        <w:rPr>
          <w:rFonts w:eastAsia="Times New Roman"/>
          <w:kern w:val="0"/>
          <w:sz w:val="24"/>
          <w:szCs w:val="24"/>
          <w:lang w:eastAsia="ru-RU"/>
        </w:rPr>
        <w:t>а</w:t>
      </w:r>
      <w:r>
        <w:rPr>
          <w:rFonts w:eastAsia="Times New Roman"/>
          <w:kern w:val="0"/>
          <w:sz w:val="24"/>
          <w:szCs w:val="24"/>
          <w:lang w:eastAsia="ru-RU"/>
        </w:rPr>
        <w:t>вовыми актами  Пролетарского сельсовета Земетчинского района Пензенской области, рег</w:t>
      </w:r>
      <w:r>
        <w:rPr>
          <w:rFonts w:eastAsia="Times New Roman"/>
          <w:kern w:val="0"/>
          <w:sz w:val="24"/>
          <w:szCs w:val="24"/>
          <w:lang w:eastAsia="ru-RU"/>
        </w:rPr>
        <w:t>у</w:t>
      </w:r>
      <w:r>
        <w:rPr>
          <w:rFonts w:eastAsia="Times New Roman"/>
          <w:kern w:val="0"/>
          <w:sz w:val="24"/>
          <w:szCs w:val="24"/>
          <w:lang w:eastAsia="ru-RU"/>
        </w:rPr>
        <w:t>лирующими порядок составления проекта бюджета муниципального образования «</w:t>
      </w:r>
      <w:r w:rsidR="000B50CF">
        <w:rPr>
          <w:rFonts w:eastAsia="Times New Roman"/>
          <w:kern w:val="0"/>
          <w:sz w:val="24"/>
          <w:szCs w:val="24"/>
          <w:lang w:eastAsia="ru-RU"/>
        </w:rPr>
        <w:t>Пролета</w:t>
      </w:r>
      <w:r w:rsidR="000B50CF">
        <w:rPr>
          <w:rFonts w:eastAsia="Times New Roman"/>
          <w:kern w:val="0"/>
          <w:sz w:val="24"/>
          <w:szCs w:val="24"/>
          <w:lang w:eastAsia="ru-RU"/>
        </w:rPr>
        <w:t>р</w:t>
      </w:r>
      <w:r w:rsidR="000B50CF">
        <w:rPr>
          <w:rFonts w:eastAsia="Times New Roman"/>
          <w:kern w:val="0"/>
          <w:sz w:val="24"/>
          <w:szCs w:val="24"/>
          <w:lang w:eastAsia="ru-RU"/>
        </w:rPr>
        <w:t>ский</w:t>
      </w:r>
      <w:r>
        <w:rPr>
          <w:rFonts w:eastAsia="Times New Roman"/>
          <w:kern w:val="0"/>
          <w:sz w:val="24"/>
          <w:szCs w:val="24"/>
          <w:lang w:eastAsia="ru-RU"/>
        </w:rPr>
        <w:t xml:space="preserve"> сельсовет Земетчинского  района Пензенской области» на очередной финансовый год и пл</w:t>
      </w:r>
      <w:r>
        <w:rPr>
          <w:rFonts w:eastAsia="Times New Roman"/>
          <w:kern w:val="0"/>
          <w:sz w:val="24"/>
          <w:szCs w:val="24"/>
          <w:lang w:eastAsia="ru-RU"/>
        </w:rPr>
        <w:t>а</w:t>
      </w:r>
      <w:r>
        <w:rPr>
          <w:rFonts w:eastAsia="Times New Roman"/>
          <w:kern w:val="0"/>
          <w:sz w:val="24"/>
          <w:szCs w:val="24"/>
          <w:lang w:eastAsia="ru-RU"/>
        </w:rPr>
        <w:t>новый период и планирования бюджетных ассигнований.</w:t>
      </w: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kern w:val="0"/>
          <w:sz w:val="24"/>
          <w:szCs w:val="24"/>
          <w:lang w:eastAsia="ru-RU"/>
        </w:rPr>
      </w:pP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right="-1" w:firstLine="1080"/>
        <w:jc w:val="center"/>
        <w:outlineLvl w:val="1"/>
        <w:rPr>
          <w:rFonts w:eastAsia="Times New Roman"/>
          <w:b/>
          <w:kern w:val="0"/>
          <w:sz w:val="24"/>
          <w:szCs w:val="24"/>
          <w:lang w:eastAsia="ru-RU"/>
        </w:rPr>
      </w:pPr>
      <w:r>
        <w:rPr>
          <w:rFonts w:eastAsia="Times New Roman"/>
          <w:b/>
          <w:kern w:val="0"/>
          <w:sz w:val="24"/>
          <w:szCs w:val="24"/>
          <w:lang w:eastAsia="ru-RU"/>
        </w:rPr>
        <w:t xml:space="preserve">VI. Управление и контроль реализации 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right="-1" w:firstLine="1080"/>
        <w:jc w:val="center"/>
        <w:outlineLvl w:val="1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b/>
          <w:kern w:val="0"/>
          <w:sz w:val="24"/>
          <w:szCs w:val="24"/>
          <w:lang w:eastAsia="ru-RU"/>
        </w:rPr>
        <w:t>муниципальной  программы</w:t>
      </w:r>
    </w:p>
    <w:p w:rsidR="00AA083D" w:rsidRDefault="00AA083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AA083D" w:rsidRDefault="000302B2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6.1. Управление и контроль реализации  муниципальной  Программы осуществляется ответственным исполнителем.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539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 xml:space="preserve">6.2.  Для обеспечения </w:t>
      </w:r>
      <w:proofErr w:type="gramStart"/>
      <w:r>
        <w:rPr>
          <w:rFonts w:eastAsia="Times New Roman"/>
          <w:kern w:val="0"/>
          <w:sz w:val="24"/>
          <w:szCs w:val="24"/>
          <w:lang w:eastAsia="ru-RU"/>
        </w:rPr>
        <w:t>контроля за</w:t>
      </w:r>
      <w:proofErr w:type="gramEnd"/>
      <w:r>
        <w:rPr>
          <w:rFonts w:eastAsia="Times New Roman"/>
          <w:kern w:val="0"/>
          <w:sz w:val="24"/>
          <w:szCs w:val="24"/>
          <w:lang w:eastAsia="ru-RU"/>
        </w:rPr>
        <w:t xml:space="preserve"> ходом реализации Программы:</w:t>
      </w:r>
    </w:p>
    <w:p w:rsidR="00AA083D" w:rsidRDefault="000302B2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Ответственный исполнитель муниципальной программы организует ведение отчетности о реализации Программы в целом и направляет  администрации  Пролетарского сельсовета Земе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чинского района</w:t>
      </w:r>
      <w:r>
        <w:rPr>
          <w:rFonts w:eastAsia="Times New Roman"/>
          <w:kern w:val="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Пензенской обла</w:t>
      </w:r>
      <w:r w:rsidR="000B50C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сти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:</w:t>
      </w:r>
    </w:p>
    <w:p w:rsidR="00AA083D" w:rsidRDefault="000302B2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 запросам - необходимую информацию о разработке и реализации Программы;</w:t>
      </w:r>
    </w:p>
    <w:p w:rsidR="00AA083D" w:rsidRDefault="000302B2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 срок до 15 июля текущего года полугодовой  отчёт  об исполнении основных мер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приятий, мероприятий муниципальной программы по форме приложения №8 к настоящему   Порядку.</w:t>
      </w:r>
    </w:p>
    <w:p w:rsidR="00AA083D" w:rsidRDefault="000302B2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ежегодно в срок до 1 марта – отчет о реализации Программы согласно таблицам прил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жений  №8, №9  и Доклад о реализации Программы.</w:t>
      </w:r>
    </w:p>
    <w:p w:rsidR="00AA083D" w:rsidRDefault="000302B2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6.3. Годовой  Доклад о реализации Программы должен содержать:</w:t>
      </w:r>
    </w:p>
    <w:p w:rsidR="00AA083D" w:rsidRDefault="000302B2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1) аналитическую записку, в которой указывается:</w:t>
      </w:r>
    </w:p>
    <w:p w:rsidR="00AA083D" w:rsidRDefault="000302B2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общий объем запланированных и фактически произведенных расходов, всего и в том числе по источникам финансирования;</w:t>
      </w:r>
    </w:p>
    <w:p w:rsidR="00AA083D" w:rsidRDefault="000302B2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распределение и фактическое исполнение расходов по целям, задачам и подпрогра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мам, причины неполного освоения предусмотренных средств;</w:t>
      </w:r>
    </w:p>
    <w:p w:rsidR="00AA083D" w:rsidRDefault="000302B2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достигнутые в отчетном периоде количественно измеримые результаты;</w:t>
      </w:r>
    </w:p>
    <w:p w:rsidR="00AA083D" w:rsidRDefault="000302B2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степень достижения запланированных целевых показателей муниципальной  Програ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мы, намеченных целей и задач. По показателям, не достигшим запланированного уровня, пр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водятся причины невыполнения и предложения по их дальнейшему достижению;</w:t>
      </w:r>
    </w:p>
    <w:p w:rsidR="00AA083D" w:rsidRDefault="000302B2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перечень мероприятий, не завершенных в утвержденные сроки, причины их невыпо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нения, предложения по дальнейшей реализации;</w:t>
      </w:r>
    </w:p>
    <w:p w:rsidR="00AA083D" w:rsidRDefault="000302B2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оценку эффективности реализации Программы в соответствии с Положением  об оце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ке эффективности муниципальных программ  Пролетарского сельсовета</w:t>
      </w:r>
      <w:r w:rsidR="000B50C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Земетчинского рай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 Пензенской области;</w:t>
      </w:r>
    </w:p>
    <w:p w:rsidR="00AA083D" w:rsidRDefault="000302B2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предложения о внесении изменений в Программу;</w:t>
      </w:r>
    </w:p>
    <w:p w:rsidR="00AA083D" w:rsidRDefault="000302B2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сведения о внесённых ответственным исполнителем  изменениях  в муниципальную программу по форме приложения №10 к настоящему Порядку.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kern w:val="0"/>
          <w:sz w:val="24"/>
          <w:szCs w:val="24"/>
          <w:lang w:eastAsia="ru-RU"/>
        </w:rPr>
      </w:pPr>
      <w:proofErr w:type="gramStart"/>
      <w:r>
        <w:rPr>
          <w:rFonts w:eastAsia="Times New Roman"/>
          <w:kern w:val="0"/>
          <w:sz w:val="24"/>
          <w:szCs w:val="24"/>
          <w:lang w:eastAsia="ru-RU"/>
        </w:rPr>
        <w:t>6.4. ответственный исполнитель  администрации Пролетарского сельсовета Земетчи</w:t>
      </w:r>
      <w:r>
        <w:rPr>
          <w:rFonts w:eastAsia="Times New Roman"/>
          <w:kern w:val="0"/>
          <w:sz w:val="24"/>
          <w:szCs w:val="24"/>
          <w:lang w:eastAsia="ru-RU"/>
        </w:rPr>
        <w:t>н</w:t>
      </w:r>
      <w:r>
        <w:rPr>
          <w:rFonts w:eastAsia="Times New Roman"/>
          <w:kern w:val="0"/>
          <w:sz w:val="24"/>
          <w:szCs w:val="24"/>
          <w:lang w:eastAsia="ru-RU"/>
        </w:rPr>
        <w:t>ского района Пензенской области в срок до 1 апреля года, следующего за отчетным, пре</w:t>
      </w:r>
      <w:r>
        <w:rPr>
          <w:rFonts w:eastAsia="Times New Roman"/>
          <w:kern w:val="0"/>
          <w:sz w:val="24"/>
          <w:szCs w:val="24"/>
          <w:lang w:eastAsia="ru-RU"/>
        </w:rPr>
        <w:t>д</w:t>
      </w:r>
      <w:r>
        <w:rPr>
          <w:rFonts w:eastAsia="Times New Roman"/>
          <w:kern w:val="0"/>
          <w:sz w:val="24"/>
          <w:szCs w:val="24"/>
          <w:lang w:eastAsia="ru-RU"/>
        </w:rPr>
        <w:t xml:space="preserve">ставляет главе администрации Пролетарского сельсовета Земетчинского района Пензенской области годовой отчет о ходе реализации Программ в  </w:t>
      </w:r>
      <w:r w:rsidR="000B50CF">
        <w:rPr>
          <w:rFonts w:eastAsia="Times New Roman"/>
          <w:kern w:val="0"/>
          <w:sz w:val="24"/>
          <w:szCs w:val="24"/>
          <w:lang w:eastAsia="ru-RU"/>
        </w:rPr>
        <w:t>Пролетарском</w:t>
      </w:r>
      <w:r>
        <w:rPr>
          <w:rFonts w:eastAsia="Times New Roman"/>
          <w:kern w:val="0"/>
          <w:sz w:val="24"/>
          <w:szCs w:val="24"/>
          <w:lang w:eastAsia="ru-RU"/>
        </w:rPr>
        <w:t xml:space="preserve"> сельсовете Земетчинск</w:t>
      </w:r>
      <w:r>
        <w:rPr>
          <w:rFonts w:eastAsia="Times New Roman"/>
          <w:kern w:val="0"/>
          <w:sz w:val="24"/>
          <w:szCs w:val="24"/>
          <w:lang w:eastAsia="ru-RU"/>
        </w:rPr>
        <w:t>о</w:t>
      </w:r>
      <w:r>
        <w:rPr>
          <w:rFonts w:eastAsia="Times New Roman"/>
          <w:kern w:val="0"/>
          <w:sz w:val="24"/>
          <w:szCs w:val="24"/>
          <w:lang w:eastAsia="ru-RU"/>
        </w:rPr>
        <w:t>го района Пензе</w:t>
      </w:r>
      <w:r>
        <w:rPr>
          <w:rFonts w:eastAsia="Times New Roman"/>
          <w:kern w:val="0"/>
          <w:sz w:val="24"/>
          <w:szCs w:val="24"/>
          <w:lang w:eastAsia="ru-RU"/>
        </w:rPr>
        <w:t>н</w:t>
      </w:r>
      <w:r>
        <w:rPr>
          <w:rFonts w:eastAsia="Times New Roman"/>
          <w:kern w:val="0"/>
          <w:sz w:val="24"/>
          <w:szCs w:val="24"/>
          <w:lang w:eastAsia="ru-RU"/>
        </w:rPr>
        <w:t xml:space="preserve">ской области. </w:t>
      </w:r>
      <w:proofErr w:type="gramEnd"/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lastRenderedPageBreak/>
        <w:t xml:space="preserve">6.5. На основании оценки эффективности реализации </w:t>
      </w:r>
      <w:proofErr w:type="gramStart"/>
      <w:r>
        <w:rPr>
          <w:rFonts w:eastAsia="Times New Roman"/>
          <w:kern w:val="0"/>
          <w:sz w:val="24"/>
          <w:szCs w:val="24"/>
          <w:lang w:eastAsia="ru-RU"/>
        </w:rPr>
        <w:t>муниципальных программ, пол</w:t>
      </w:r>
      <w:r>
        <w:rPr>
          <w:rFonts w:eastAsia="Times New Roman"/>
          <w:kern w:val="0"/>
          <w:sz w:val="24"/>
          <w:szCs w:val="24"/>
          <w:lang w:eastAsia="ru-RU"/>
        </w:rPr>
        <w:t>у</w:t>
      </w:r>
      <w:r>
        <w:rPr>
          <w:rFonts w:eastAsia="Times New Roman"/>
          <w:kern w:val="0"/>
          <w:sz w:val="24"/>
          <w:szCs w:val="24"/>
          <w:lang w:eastAsia="ru-RU"/>
        </w:rPr>
        <w:t>ченных по итогам их выполнения за отчетный финансовый год  администрации Пролетарск</w:t>
      </w:r>
      <w:r>
        <w:rPr>
          <w:rFonts w:eastAsia="Times New Roman"/>
          <w:kern w:val="0"/>
          <w:sz w:val="24"/>
          <w:szCs w:val="24"/>
          <w:lang w:eastAsia="ru-RU"/>
        </w:rPr>
        <w:t>о</w:t>
      </w:r>
      <w:r>
        <w:rPr>
          <w:rFonts w:eastAsia="Times New Roman"/>
          <w:kern w:val="0"/>
          <w:sz w:val="24"/>
          <w:szCs w:val="24"/>
          <w:lang w:eastAsia="ru-RU"/>
        </w:rPr>
        <w:t>го</w:t>
      </w:r>
      <w:r w:rsidR="000B50CF">
        <w:rPr>
          <w:rFonts w:eastAsia="Times New Roman"/>
          <w:kern w:val="0"/>
          <w:sz w:val="24"/>
          <w:szCs w:val="24"/>
          <w:lang w:eastAsia="ru-RU"/>
        </w:rPr>
        <w:t xml:space="preserve"> </w:t>
      </w:r>
      <w:r>
        <w:rPr>
          <w:rFonts w:eastAsia="Times New Roman"/>
          <w:kern w:val="0"/>
          <w:sz w:val="24"/>
          <w:szCs w:val="24"/>
          <w:lang w:eastAsia="ru-RU"/>
        </w:rPr>
        <w:t>сельсовета Земетчинского района Пензенской области вносит</w:t>
      </w:r>
      <w:proofErr w:type="gramEnd"/>
      <w:r>
        <w:rPr>
          <w:rFonts w:eastAsia="Times New Roman"/>
          <w:kern w:val="0"/>
          <w:sz w:val="24"/>
          <w:szCs w:val="24"/>
          <w:lang w:eastAsia="ru-RU"/>
        </w:rPr>
        <w:t xml:space="preserve"> следующие предложения: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- сохранить предусмотренные в муниципальной программе объемы финансового обесп</w:t>
      </w:r>
      <w:r>
        <w:rPr>
          <w:rFonts w:eastAsia="Times New Roman"/>
          <w:kern w:val="0"/>
          <w:sz w:val="24"/>
          <w:szCs w:val="24"/>
          <w:lang w:eastAsia="ru-RU"/>
        </w:rPr>
        <w:t>е</w:t>
      </w:r>
      <w:r>
        <w:rPr>
          <w:rFonts w:eastAsia="Times New Roman"/>
          <w:kern w:val="0"/>
          <w:sz w:val="24"/>
          <w:szCs w:val="24"/>
          <w:lang w:eastAsia="ru-RU"/>
        </w:rPr>
        <w:t>чения из бюдж</w:t>
      </w:r>
      <w:r w:rsidR="000B50CF">
        <w:rPr>
          <w:rFonts w:eastAsia="Times New Roman"/>
          <w:kern w:val="0"/>
          <w:sz w:val="24"/>
          <w:szCs w:val="24"/>
          <w:lang w:eastAsia="ru-RU"/>
        </w:rPr>
        <w:t xml:space="preserve">ета муниципального образования </w:t>
      </w:r>
      <w:r>
        <w:rPr>
          <w:rFonts w:eastAsia="Times New Roman"/>
          <w:kern w:val="0"/>
          <w:sz w:val="24"/>
          <w:szCs w:val="24"/>
          <w:lang w:eastAsia="ru-RU"/>
        </w:rPr>
        <w:t xml:space="preserve"> </w:t>
      </w:r>
      <w:r w:rsidR="000B50CF">
        <w:rPr>
          <w:rFonts w:eastAsia="Times New Roman"/>
          <w:kern w:val="0"/>
          <w:sz w:val="24"/>
          <w:szCs w:val="24"/>
          <w:lang w:eastAsia="ru-RU"/>
        </w:rPr>
        <w:t>«</w:t>
      </w:r>
      <w:r w:rsidR="000B50CF">
        <w:rPr>
          <w:rFonts w:eastAsia="Times New Roman"/>
          <w:kern w:val="0"/>
          <w:sz w:val="24"/>
          <w:szCs w:val="24"/>
          <w:lang w:eastAsia="ru-RU"/>
        </w:rPr>
        <w:t>Пролетарский</w:t>
      </w:r>
      <w:r>
        <w:rPr>
          <w:rFonts w:eastAsia="Times New Roman"/>
          <w:kern w:val="0"/>
          <w:sz w:val="24"/>
          <w:szCs w:val="24"/>
          <w:lang w:eastAsia="ru-RU"/>
        </w:rPr>
        <w:t xml:space="preserve"> сельсовет Земетчинского район Пензенской области» в очередном финансовом году, если эффективность реализации пр</w:t>
      </w:r>
      <w:r>
        <w:rPr>
          <w:rFonts w:eastAsia="Times New Roman"/>
          <w:kern w:val="0"/>
          <w:sz w:val="24"/>
          <w:szCs w:val="24"/>
          <w:lang w:eastAsia="ru-RU"/>
        </w:rPr>
        <w:t>о</w:t>
      </w:r>
      <w:r>
        <w:rPr>
          <w:rFonts w:eastAsia="Times New Roman"/>
          <w:kern w:val="0"/>
          <w:sz w:val="24"/>
          <w:szCs w:val="24"/>
          <w:lang w:eastAsia="ru-RU"/>
        </w:rPr>
        <w:t>граммы составляет 100 или более  процентов;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- осуществить корректировку муниципальной программы с учетом исключения низк</w:t>
      </w:r>
      <w:r>
        <w:rPr>
          <w:rFonts w:eastAsia="Times New Roman"/>
          <w:kern w:val="0"/>
          <w:sz w:val="24"/>
          <w:szCs w:val="24"/>
          <w:lang w:eastAsia="ru-RU"/>
        </w:rPr>
        <w:t>о</w:t>
      </w:r>
      <w:r>
        <w:rPr>
          <w:rFonts w:eastAsia="Times New Roman"/>
          <w:kern w:val="0"/>
          <w:sz w:val="24"/>
          <w:szCs w:val="24"/>
          <w:lang w:eastAsia="ru-RU"/>
        </w:rPr>
        <w:t>эффективных и неэффективных мероприятий, или о досрочном прекращении реализации м</w:t>
      </w:r>
      <w:r>
        <w:rPr>
          <w:rFonts w:eastAsia="Times New Roman"/>
          <w:kern w:val="0"/>
          <w:sz w:val="24"/>
          <w:szCs w:val="24"/>
          <w:lang w:eastAsia="ru-RU"/>
        </w:rPr>
        <w:t>у</w:t>
      </w:r>
      <w:r>
        <w:rPr>
          <w:rFonts w:eastAsia="Times New Roman"/>
          <w:kern w:val="0"/>
          <w:sz w:val="24"/>
          <w:szCs w:val="24"/>
          <w:lang w:eastAsia="ru-RU"/>
        </w:rPr>
        <w:t>ниципальной программы, если эффективность  её реализации  составляет менее 100 проце</w:t>
      </w:r>
      <w:r>
        <w:rPr>
          <w:rFonts w:eastAsia="Times New Roman"/>
          <w:kern w:val="0"/>
          <w:sz w:val="24"/>
          <w:szCs w:val="24"/>
          <w:lang w:eastAsia="ru-RU"/>
        </w:rPr>
        <w:t>н</w:t>
      </w:r>
      <w:r>
        <w:rPr>
          <w:rFonts w:eastAsia="Times New Roman"/>
          <w:kern w:val="0"/>
          <w:sz w:val="24"/>
          <w:szCs w:val="24"/>
          <w:lang w:eastAsia="ru-RU"/>
        </w:rPr>
        <w:t>тов.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Результаты оценки эффективности муниципальных программ и соответствующие пре</w:t>
      </w:r>
      <w:r>
        <w:rPr>
          <w:rFonts w:eastAsia="Times New Roman"/>
          <w:kern w:val="0"/>
          <w:sz w:val="24"/>
          <w:szCs w:val="24"/>
          <w:lang w:eastAsia="ru-RU"/>
        </w:rPr>
        <w:t>д</w:t>
      </w:r>
      <w:r>
        <w:rPr>
          <w:rFonts w:eastAsia="Times New Roman"/>
          <w:kern w:val="0"/>
          <w:sz w:val="24"/>
          <w:szCs w:val="24"/>
          <w:lang w:eastAsia="ru-RU"/>
        </w:rPr>
        <w:t>ложения  исполнители представляют главе администрации Пролетарского сельсовета Земе</w:t>
      </w:r>
      <w:r>
        <w:rPr>
          <w:rFonts w:eastAsia="Times New Roman"/>
          <w:kern w:val="0"/>
          <w:sz w:val="24"/>
          <w:szCs w:val="24"/>
          <w:lang w:eastAsia="ru-RU"/>
        </w:rPr>
        <w:t>т</w:t>
      </w:r>
      <w:r>
        <w:rPr>
          <w:rFonts w:eastAsia="Times New Roman"/>
          <w:kern w:val="0"/>
          <w:sz w:val="24"/>
          <w:szCs w:val="24"/>
          <w:lang w:eastAsia="ru-RU"/>
        </w:rPr>
        <w:t>чинского района Пензенской области для принятия решения.</w:t>
      </w: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Приложение № 1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к Порядку разработки и реализации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муниципальных программ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Пролетарского сельсовета Земетчинского района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Пензенской области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Форма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sz w:val="24"/>
          <w:szCs w:val="24"/>
          <w:lang w:eastAsia="ru-RU"/>
        </w:rPr>
      </w:pPr>
      <w:bookmarkStart w:id="10" w:name="Par215"/>
      <w:bookmarkEnd w:id="10"/>
      <w:r>
        <w:rPr>
          <w:rFonts w:eastAsia="Times New Roman"/>
          <w:kern w:val="0"/>
          <w:sz w:val="24"/>
          <w:szCs w:val="24"/>
          <w:lang w:eastAsia="ru-RU"/>
        </w:rPr>
        <w:t>ПАСПОРТ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 xml:space="preserve">муниципальной программы  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 xml:space="preserve"> Пролетарского сельсовета Земетчинского района Пензенской области</w:t>
      </w: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sz w:val="24"/>
          <w:szCs w:val="24"/>
          <w:lang w:eastAsia="ru-RU"/>
        </w:rPr>
      </w:pPr>
    </w:p>
    <w:tbl>
      <w:tblPr>
        <w:tblW w:w="8892" w:type="dxa"/>
        <w:tblLook w:val="04A0" w:firstRow="1" w:lastRow="0" w:firstColumn="1" w:lastColumn="0" w:noHBand="0" w:noVBand="1"/>
      </w:tblPr>
      <w:tblGrid>
        <w:gridCol w:w="3510"/>
        <w:gridCol w:w="5382"/>
      </w:tblGrid>
      <w:tr w:rsidR="00AA083D">
        <w:trPr>
          <w:trHeight w:val="550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программы                   </w:t>
            </w:r>
          </w:p>
        </w:tc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rPr>
          <w:trHeight w:val="55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исполнитель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муниципальной программы   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rPr>
          <w:trHeight w:val="55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Соисполнители        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муниципальной программы   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Подпрограммы                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rPr>
          <w:trHeight w:val="55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Цели муниципальной  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программы                   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rPr>
          <w:trHeight w:val="55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Задачи муниципальной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программы                   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rPr>
          <w:trHeight w:val="55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Целевые показатели   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муниципальной программы   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rPr>
          <w:trHeight w:val="55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Этапы и сроки реализации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муниципальной программы   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rPr>
          <w:trHeight w:val="75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Объемы бюджетных     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ассигнований муниципальной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программы                   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rPr>
          <w:trHeight w:val="750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Ожидаемые результаты реализации муниципальной программы</w:t>
            </w:r>
          </w:p>
        </w:tc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sz w:val="24"/>
          <w:szCs w:val="24"/>
          <w:lang w:eastAsia="ru-RU"/>
        </w:rPr>
      </w:pP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Приложение № 2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к Порядку разработки и реализации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муниципальных  программ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 xml:space="preserve">Пролетарского сельсовета Земетчинского района 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Пензенской области</w:t>
      </w:r>
      <w:bookmarkStart w:id="11" w:name="Par259"/>
      <w:bookmarkEnd w:id="11"/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  <w:kern w:val="0"/>
          <w:sz w:val="24"/>
          <w:szCs w:val="24"/>
          <w:lang w:eastAsia="ru-RU"/>
        </w:rPr>
      </w:pPr>
      <w:bookmarkStart w:id="12" w:name="P328"/>
      <w:bookmarkEnd w:id="12"/>
      <w:r>
        <w:rPr>
          <w:rFonts w:eastAsia="Times New Roman"/>
          <w:kern w:val="0"/>
          <w:sz w:val="24"/>
          <w:szCs w:val="24"/>
          <w:lang w:eastAsia="ru-RU"/>
        </w:rPr>
        <w:t>Форма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ПАСПОРТ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 xml:space="preserve">подпрограммы муниципальной программы  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Пролетарского сельсовета Земетчинского района Пензенской области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____________________________________________________________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(наименование муниципальной  программы  Земетчинского района  Пензенской области)</w:t>
      </w: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sz w:val="24"/>
          <w:szCs w:val="24"/>
          <w:lang w:eastAsia="ru-RU"/>
        </w:rPr>
      </w:pPr>
    </w:p>
    <w:tbl>
      <w:tblPr>
        <w:tblW w:w="8892" w:type="dxa"/>
        <w:tblLook w:val="04A0" w:firstRow="1" w:lastRow="0" w:firstColumn="1" w:lastColumn="0" w:noHBand="0" w:noVBand="1"/>
      </w:tblPr>
      <w:tblGrid>
        <w:gridCol w:w="3159"/>
        <w:gridCol w:w="5733"/>
      </w:tblGrid>
      <w:tr w:rsidR="00AA083D"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подпрограммы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rPr>
          <w:trHeight w:val="550"/>
        </w:trPr>
        <w:tc>
          <w:tcPr>
            <w:tcW w:w="3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подпрограммы             </w:t>
            </w:r>
          </w:p>
        </w:tc>
        <w:tc>
          <w:tcPr>
            <w:tcW w:w="57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rPr>
          <w:trHeight w:val="550"/>
        </w:trPr>
        <w:tc>
          <w:tcPr>
            <w:tcW w:w="3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Соисполнители     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подпрограммы             </w:t>
            </w:r>
          </w:p>
        </w:tc>
        <w:tc>
          <w:tcPr>
            <w:tcW w:w="57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3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Цели подпрограммы        </w:t>
            </w:r>
          </w:p>
        </w:tc>
        <w:tc>
          <w:tcPr>
            <w:tcW w:w="57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3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Задачи подпрограммы      </w:t>
            </w:r>
          </w:p>
        </w:tc>
        <w:tc>
          <w:tcPr>
            <w:tcW w:w="57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rPr>
          <w:trHeight w:val="550"/>
        </w:trPr>
        <w:tc>
          <w:tcPr>
            <w:tcW w:w="3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Целевые показатели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подпрограммы             </w:t>
            </w:r>
          </w:p>
        </w:tc>
        <w:tc>
          <w:tcPr>
            <w:tcW w:w="57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rPr>
          <w:trHeight w:val="550"/>
        </w:trPr>
        <w:tc>
          <w:tcPr>
            <w:tcW w:w="3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Сроки и этапы реализации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подпрограммы             </w:t>
            </w:r>
          </w:p>
        </w:tc>
        <w:tc>
          <w:tcPr>
            <w:tcW w:w="57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rPr>
          <w:trHeight w:val="750"/>
        </w:trPr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Объемы бюджетных ассигн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ваний подпрограммы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rPr>
          <w:trHeight w:val="750"/>
        </w:trPr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Ожидаемые результаты реал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зации подпрограммы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sz w:val="24"/>
          <w:szCs w:val="24"/>
          <w:lang w:eastAsia="ru-RU"/>
        </w:rPr>
      </w:pP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sz w:val="24"/>
          <w:szCs w:val="24"/>
          <w:lang w:eastAsia="ru-RU"/>
        </w:rPr>
      </w:pP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sz w:val="24"/>
          <w:szCs w:val="24"/>
          <w:lang w:eastAsia="ru-RU"/>
        </w:rPr>
      </w:pP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sz w:val="24"/>
          <w:szCs w:val="24"/>
          <w:lang w:eastAsia="ru-RU"/>
        </w:rPr>
      </w:pP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sz w:val="24"/>
          <w:szCs w:val="24"/>
          <w:lang w:eastAsia="ru-RU"/>
        </w:rPr>
      </w:pP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sz w:val="24"/>
          <w:szCs w:val="24"/>
          <w:lang w:eastAsia="ru-RU"/>
        </w:rPr>
      </w:pP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sz w:val="24"/>
          <w:szCs w:val="24"/>
          <w:lang w:eastAsia="ru-RU"/>
        </w:rPr>
      </w:pPr>
    </w:p>
    <w:p w:rsidR="00AA083D" w:rsidRDefault="00AA083D">
      <w:pPr>
        <w:sectPr w:rsidR="00AA083D">
          <w:endnotePr>
            <w:numFmt w:val="decimal"/>
          </w:endnotePr>
          <w:type w:val="continuous"/>
          <w:pgSz w:w="11907" w:h="16839"/>
          <w:pgMar w:top="1134" w:right="1022" w:bottom="1134" w:left="1134" w:header="0" w:footer="0" w:gutter="0"/>
          <w:cols w:space="720"/>
        </w:sectPr>
      </w:pP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lastRenderedPageBreak/>
        <w:t xml:space="preserve">Приложение № 3 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к Порядку разработки и реализации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муниципальных  программ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 xml:space="preserve">Пролетарского сельсовета Земетчинского района 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Пензенской области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Форма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ПЕРЕЧЕНЬ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целевых показателей муниципальной программы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lang w:eastAsia="ru-RU"/>
        </w:rPr>
        <w:t>Пролетарского сельсовета</w:t>
      </w:r>
      <w:r>
        <w:rPr>
          <w:rFonts w:eastAsia="Times New Roman"/>
          <w:kern w:val="0"/>
          <w:sz w:val="24"/>
          <w:szCs w:val="24"/>
          <w:lang w:eastAsia="ru-RU"/>
        </w:rPr>
        <w:t xml:space="preserve"> Земетчинского района  Пензенской  области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"______________________________________________________"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sz w:val="18"/>
          <w:szCs w:val="18"/>
          <w:lang w:eastAsia="ru-RU"/>
        </w:rPr>
      </w:pPr>
      <w:r>
        <w:rPr>
          <w:rFonts w:eastAsia="Times New Roman"/>
          <w:kern w:val="0"/>
          <w:sz w:val="18"/>
          <w:szCs w:val="18"/>
          <w:lang w:eastAsia="ru-RU"/>
        </w:rPr>
        <w:t>(указать наименование муниципальной программы)</w:t>
      </w: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sz w:val="24"/>
          <w:szCs w:val="24"/>
          <w:lang w:eastAsia="ru-RU"/>
        </w:rPr>
      </w:pPr>
    </w:p>
    <w:tbl>
      <w:tblPr>
        <w:tblW w:w="14998" w:type="dxa"/>
        <w:tblLook w:val="04A0" w:firstRow="1" w:lastRow="0" w:firstColumn="1" w:lastColumn="0" w:noHBand="0" w:noVBand="1"/>
      </w:tblPr>
      <w:tblGrid>
        <w:gridCol w:w="720"/>
        <w:gridCol w:w="3970"/>
        <w:gridCol w:w="1080"/>
        <w:gridCol w:w="1440"/>
        <w:gridCol w:w="1440"/>
        <w:gridCol w:w="1440"/>
        <w:gridCol w:w="1250"/>
        <w:gridCol w:w="3658"/>
      </w:tblGrid>
      <w:tr w:rsidR="00AA083D">
        <w:tc>
          <w:tcPr>
            <w:tcW w:w="4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Ответственный исполнитель    </w:t>
            </w:r>
          </w:p>
        </w:tc>
        <w:tc>
          <w:tcPr>
            <w:tcW w:w="103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rPr>
          <w:trHeight w:val="510"/>
        </w:trPr>
        <w:tc>
          <w:tcPr>
            <w:tcW w:w="46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08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(указать наименование структурного подразделения и (или) отраслевого (функционального) органа адм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нистрации </w:t>
            </w:r>
            <w:r w:rsidR="00F070E7">
              <w:rPr>
                <w:rFonts w:ascii="Times New Roman" w:hAnsi="Times New Roman" w:cs="Times New Roman"/>
                <w:sz w:val="22"/>
                <w:szCs w:val="22"/>
              </w:rPr>
              <w:t>Пр</w:t>
            </w:r>
            <w:r w:rsidR="00F070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F070E7">
              <w:rPr>
                <w:rFonts w:ascii="Times New Roman" w:hAnsi="Times New Roman" w:cs="Times New Roman"/>
                <w:sz w:val="22"/>
                <w:szCs w:val="22"/>
              </w:rPr>
              <w:t>летарского</w:t>
            </w:r>
            <w:r w:rsidR="00F070E7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</w:t>
            </w:r>
            <w:r w:rsidR="00F070E7">
              <w:rPr>
                <w:rFonts w:ascii="Times New Roman" w:hAnsi="Times New Roman" w:cs="Times New Roman"/>
                <w:sz w:val="22"/>
                <w:szCs w:val="22"/>
              </w:rPr>
              <w:t xml:space="preserve">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Земетчинского района Пензенской области)  </w:t>
            </w:r>
          </w:p>
        </w:tc>
      </w:tr>
      <w:tr w:rsidR="00AA083D">
        <w:trPr>
          <w:trHeight w:val="510"/>
        </w:trPr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N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п\п</w:t>
            </w:r>
          </w:p>
        </w:tc>
        <w:tc>
          <w:tcPr>
            <w:tcW w:w="39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ind w:left="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целевого          показ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теля       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Ед.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изм.</w:t>
            </w:r>
          </w:p>
        </w:tc>
        <w:tc>
          <w:tcPr>
            <w:tcW w:w="9228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Значения целевых показателей   по годам реализации программы (подпрограммы) </w:t>
            </w:r>
          </w:p>
        </w:tc>
      </w:tr>
      <w:tr w:rsidR="00AA083D"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/>
        </w:tc>
        <w:tc>
          <w:tcPr>
            <w:tcW w:w="39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/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/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2014 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2015  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2016  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...... </w:t>
            </w:r>
          </w:p>
        </w:tc>
        <w:tc>
          <w:tcPr>
            <w:tcW w:w="3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 завершения действия програ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мы, подпрограммы</w:t>
            </w:r>
          </w:p>
        </w:tc>
      </w:tr>
      <w:tr w:rsidR="00AA083D">
        <w:tc>
          <w:tcPr>
            <w:tcW w:w="1499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Муниципальная программа (указать наименование)               </w:t>
            </w:r>
          </w:p>
        </w:tc>
      </w:tr>
      <w:tr w:rsidR="00AA083D"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 </w:t>
            </w:r>
          </w:p>
        </w:tc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Целевой показатель         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 </w:t>
            </w:r>
          </w:p>
        </w:tc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Целевой показатель         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1499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Подпрограмма 1 (указать наименование)                     </w:t>
            </w:r>
          </w:p>
        </w:tc>
      </w:tr>
      <w:tr w:rsidR="00AA083D"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 </w:t>
            </w:r>
          </w:p>
        </w:tc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Целевой показатель         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 </w:t>
            </w:r>
          </w:p>
        </w:tc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Целевой показатель         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1499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Подпрограмма 2 (указать наименование)                     </w:t>
            </w:r>
          </w:p>
        </w:tc>
      </w:tr>
      <w:tr w:rsidR="00AA083D"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 </w:t>
            </w:r>
          </w:p>
        </w:tc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Целевой показатель         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 </w:t>
            </w:r>
          </w:p>
        </w:tc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Целевой показатель         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...</w:t>
            </w:r>
          </w:p>
        </w:tc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1499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.....                                     </w:t>
            </w:r>
          </w:p>
        </w:tc>
      </w:tr>
    </w:tbl>
    <w:p w:rsidR="00AA083D" w:rsidRDefault="00AA083D">
      <w:pPr>
        <w:sectPr w:rsidR="00AA083D">
          <w:endnotePr>
            <w:numFmt w:val="decimal"/>
          </w:endnotePr>
          <w:pgSz w:w="16838" w:h="11906" w:orient="landscape"/>
          <w:pgMar w:top="1276" w:right="1134" w:bottom="567" w:left="1134" w:header="720" w:footer="720" w:gutter="0"/>
          <w:cols w:space="720"/>
        </w:sectPr>
      </w:pP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lastRenderedPageBreak/>
        <w:t>Приложение №4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к Порядку разработки и реализации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муниципальных  программ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Пролетарского сельсовета</w:t>
      </w:r>
      <w:r w:rsidR="000B50CF">
        <w:rPr>
          <w:rFonts w:eastAsia="Times New Roman"/>
          <w:kern w:val="0"/>
          <w:lang w:eastAsia="ru-RU"/>
        </w:rPr>
        <w:t xml:space="preserve"> </w:t>
      </w:r>
      <w:r>
        <w:rPr>
          <w:rFonts w:eastAsia="Times New Roman"/>
          <w:kern w:val="0"/>
          <w:lang w:eastAsia="ru-RU"/>
        </w:rPr>
        <w:t xml:space="preserve">Земетчинского района 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lang w:eastAsia="ru-RU"/>
        </w:rPr>
        <w:t>Пензенской области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>Форма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РЕСУРСНОЕ ОБЕСПЕЧЕНИЕ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 xml:space="preserve">реализации  муниципальной программы </w:t>
      </w:r>
      <w:r>
        <w:rPr>
          <w:rFonts w:eastAsia="Times New Roman"/>
          <w:kern w:val="0"/>
          <w:lang w:eastAsia="ru-RU"/>
        </w:rPr>
        <w:t>Пролетарского сельсовета</w:t>
      </w:r>
      <w:r>
        <w:rPr>
          <w:rFonts w:eastAsia="Times New Roman"/>
          <w:kern w:val="0"/>
          <w:sz w:val="24"/>
          <w:szCs w:val="24"/>
          <w:lang w:eastAsia="ru-RU"/>
        </w:rPr>
        <w:t xml:space="preserve"> Земетчинского района Пензенской области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 xml:space="preserve">"_____________________________________________________" 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(указать наименование муниципальной программы)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 xml:space="preserve"> за счет всех  источников финансирования на 2014 и 2015 годы</w:t>
      </w:r>
    </w:p>
    <w:tbl>
      <w:tblPr>
        <w:tblW w:w="15015" w:type="dxa"/>
        <w:tblLook w:val="04A0" w:firstRow="1" w:lastRow="0" w:firstColumn="1" w:lastColumn="0" w:noHBand="0" w:noVBand="1"/>
      </w:tblPr>
      <w:tblGrid>
        <w:gridCol w:w="585"/>
        <w:gridCol w:w="2115"/>
        <w:gridCol w:w="2340"/>
        <w:gridCol w:w="4566"/>
        <w:gridCol w:w="2583"/>
        <w:gridCol w:w="2826"/>
      </w:tblGrid>
      <w:tr w:rsidR="00AA083D">
        <w:tc>
          <w:tcPr>
            <w:tcW w:w="5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Ответственный исполнитель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   муниципальной программы       </w:t>
            </w:r>
          </w:p>
        </w:tc>
        <w:tc>
          <w:tcPr>
            <w:tcW w:w="9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( указать наименование структурного подразделения и (или) отраслевого (функционального) органа администрации Земетчинского   района Пензенской области)        </w:t>
            </w:r>
          </w:p>
        </w:tc>
      </w:tr>
      <w:tr w:rsidR="00AA083D"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N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Статус     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Наименование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муниципальной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 программы,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подпрограммы   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Источники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финансирования   </w:t>
            </w:r>
          </w:p>
        </w:tc>
        <w:tc>
          <w:tcPr>
            <w:tcW w:w="5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Оценка расходов, тыс. рублей     </w:t>
            </w:r>
          </w:p>
        </w:tc>
      </w:tr>
      <w:tr w:rsidR="00AA083D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2014 г</w:t>
            </w:r>
          </w:p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ind w:left="636" w:hanging="63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2015 г</w:t>
            </w:r>
          </w:p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2      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3         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4       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rPr>
          <w:trHeight w:val="70"/>
        </w:trPr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Муниципальная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программа      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 w:rsidP="000B50C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Бюджет муниципального образования «</w:t>
            </w:r>
            <w:r w:rsidR="000B50CF">
              <w:rPr>
                <w:rFonts w:ascii="Times New Roman" w:hAnsi="Times New Roman" w:cs="Times New Roman"/>
                <w:sz w:val="22"/>
                <w:szCs w:val="22"/>
              </w:rPr>
              <w:t>Пр</w:t>
            </w:r>
            <w:r w:rsidR="000B50C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0B50CF">
              <w:rPr>
                <w:rFonts w:ascii="Times New Roman" w:hAnsi="Times New Roman" w:cs="Times New Roman"/>
                <w:sz w:val="22"/>
                <w:szCs w:val="22"/>
              </w:rPr>
              <w:t>летарский сельсовет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Земетчинского  района   Пе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зенской области»        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федерального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бюджет      Земетчинского района  Пензенской области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иные источники   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 </w:t>
            </w:r>
          </w:p>
        </w:tc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1 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всего            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Бюджет муниципального образования «</w:t>
            </w:r>
            <w:r w:rsidR="000B50CF">
              <w:rPr>
                <w:rFonts w:ascii="Times New Roman" w:hAnsi="Times New Roman" w:cs="Times New Roman"/>
                <w:sz w:val="22"/>
                <w:szCs w:val="22"/>
              </w:rPr>
              <w:t>Пр</w:t>
            </w:r>
            <w:r w:rsidR="000B50C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0B50CF">
              <w:rPr>
                <w:rFonts w:ascii="Times New Roman" w:hAnsi="Times New Roman" w:cs="Times New Roman"/>
                <w:sz w:val="22"/>
                <w:szCs w:val="22"/>
              </w:rPr>
              <w:t>летарский сельсовет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Земетчинского  района   Пе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зенской области»        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федерального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бюджет      Земетчинского района  Пензенской области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иные источники   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sz w:val="22"/>
          <w:szCs w:val="22"/>
          <w:lang w:eastAsia="ru-RU"/>
        </w:rPr>
      </w:pP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Приложение № 4.1.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к Порядку разработки и реализации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муниципальных  программ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Пролетарского сельсовета Земетчинского района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 xml:space="preserve">Пензенской области 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Форма</w:t>
      </w:r>
    </w:p>
    <w:p w:rsidR="00AA083D" w:rsidRDefault="00AA083D">
      <w:pPr>
        <w:pStyle w:val="ConsPlusNormal"/>
        <w:jc w:val="both"/>
        <w:rPr>
          <w:rFonts w:eastAsia="Times New Roman"/>
          <w:kern w:val="0"/>
          <w:lang w:eastAsia="ru-RU"/>
        </w:rPr>
      </w:pP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РЕСУРСНОЕ ОБЕСПЕЧЕНИЕ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 xml:space="preserve">реализации  муниципальной программы  Пролетарского сельсовета Земетчинского района Пензенской области 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"_____________________________________________________"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 xml:space="preserve"> (указать наименование муниципальной программы)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за счет всех источников финансирования на 2016-2019 годы</w:t>
      </w:r>
    </w:p>
    <w:tbl>
      <w:tblPr>
        <w:tblW w:w="15588" w:type="dxa"/>
        <w:tblLook w:val="04A0" w:firstRow="1" w:lastRow="0" w:firstColumn="1" w:lastColumn="0" w:noHBand="0" w:noVBand="1"/>
      </w:tblPr>
      <w:tblGrid>
        <w:gridCol w:w="657"/>
        <w:gridCol w:w="1870"/>
        <w:gridCol w:w="1987"/>
        <w:gridCol w:w="5553"/>
        <w:gridCol w:w="1278"/>
        <w:gridCol w:w="1275"/>
        <w:gridCol w:w="992"/>
        <w:gridCol w:w="1976"/>
      </w:tblGrid>
      <w:tr w:rsidR="00AA083D">
        <w:tc>
          <w:tcPr>
            <w:tcW w:w="4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Ответственный исполнитель мун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ципальной  программы</w:t>
            </w:r>
          </w:p>
        </w:tc>
        <w:tc>
          <w:tcPr>
            <w:tcW w:w="110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_________________________________________________________________</w:t>
            </w:r>
          </w:p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 xml:space="preserve">       (указать наименование структурного подразделения и (или) отраслевого (функционального) органа администрации Земетчинского района Пензенской области)        </w:t>
            </w:r>
          </w:p>
        </w:tc>
      </w:tr>
      <w:tr w:rsidR="00AA083D"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N</w:t>
            </w:r>
          </w:p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Статус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Наименование муниципальной программы, по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программы, 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новного меропр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ятия</w:t>
            </w:r>
          </w:p>
        </w:tc>
        <w:tc>
          <w:tcPr>
            <w:tcW w:w="5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Источники финансирования</w:t>
            </w:r>
          </w:p>
        </w:tc>
        <w:tc>
          <w:tcPr>
            <w:tcW w:w="55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Оценка расходов, тыс. рублей, по годам</w:t>
            </w: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  <w:p w:rsidR="00AA083D" w:rsidRDefault="000302B2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 xml:space="preserve">2016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  <w:p w:rsidR="00AA083D" w:rsidRDefault="000302B2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 xml:space="preserve">2017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  <w:p w:rsidR="00AA083D" w:rsidRDefault="000302B2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 xml:space="preserve">2018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  <w:p w:rsidR="00AA083D" w:rsidRDefault="000302B2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2019</w:t>
            </w:r>
          </w:p>
          <w:p w:rsidR="00AA083D" w:rsidRDefault="00AA083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  <w:p w:rsidR="00AA083D" w:rsidRDefault="00AA0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</w:p>
          <w:p w:rsidR="00AA083D" w:rsidRDefault="00AA0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.1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8</w:t>
            </w:r>
          </w:p>
        </w:tc>
      </w:tr>
      <w:tr w:rsidR="00AA083D"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05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Бюджет муниципального образования «</w:t>
            </w:r>
            <w:r w:rsidR="00F070E7">
              <w:rPr>
                <w:rFonts w:ascii="Times New Roman" w:hAnsi="Times New Roman" w:cs="Times New Roman"/>
                <w:sz w:val="22"/>
                <w:szCs w:val="22"/>
              </w:rPr>
              <w:t>Пр</w:t>
            </w:r>
            <w:r w:rsidR="00F070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F070E7">
              <w:rPr>
                <w:rFonts w:ascii="Times New Roman" w:hAnsi="Times New Roman" w:cs="Times New Roman"/>
                <w:sz w:val="22"/>
                <w:szCs w:val="22"/>
              </w:rPr>
              <w:t>летарский сельсовет</w:t>
            </w:r>
            <w:r w:rsidR="00F070E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Земетчинского  района   Пензенской области»        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федерального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бюджет      Земетчинского района  Пензенской области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05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иные источники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Подпрограмма 1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Бюджет муниципального образования «</w:t>
            </w:r>
            <w:r w:rsidR="00F070E7" w:rsidRPr="00F070E7">
              <w:rPr>
                <w:rFonts w:ascii="Times New Roman" w:hAnsi="Times New Roman" w:cs="Times New Roman"/>
                <w:sz w:val="22"/>
                <w:szCs w:val="22"/>
              </w:rPr>
              <w:t>Пр</w:t>
            </w:r>
            <w:r w:rsidR="00F070E7" w:rsidRPr="00F070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F070E7" w:rsidRPr="00F070E7">
              <w:rPr>
                <w:rFonts w:ascii="Times New Roman" w:hAnsi="Times New Roman" w:cs="Times New Roman"/>
                <w:sz w:val="22"/>
                <w:szCs w:val="22"/>
              </w:rPr>
              <w:t>летарский сельсовет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Земетчинского  района   Пензенской области»        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федерального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бюджет      Земетчинского района  Пензенской области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иные источники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11.1.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Основное мер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приятие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05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Бюджет муниципального образования «</w:t>
            </w:r>
            <w:r w:rsidR="00F070E7">
              <w:rPr>
                <w:rFonts w:ascii="Times New Roman" w:hAnsi="Times New Roman" w:cs="Times New Roman"/>
                <w:sz w:val="22"/>
                <w:szCs w:val="22"/>
              </w:rPr>
              <w:t>Пр</w:t>
            </w:r>
            <w:r w:rsidR="00F070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F070E7">
              <w:rPr>
                <w:rFonts w:ascii="Times New Roman" w:hAnsi="Times New Roman" w:cs="Times New Roman"/>
                <w:sz w:val="22"/>
                <w:szCs w:val="22"/>
              </w:rPr>
              <w:t>летарский сельсовет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Земетчинского  района   Пензенской области»        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федерального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бюджет      Земетчинского района  Пензенской области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иные источники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Подпрограмма 2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Бюджет муниципального образования «</w:t>
            </w:r>
            <w:r w:rsidR="00F070E7">
              <w:rPr>
                <w:rFonts w:ascii="Times New Roman" w:hAnsi="Times New Roman" w:cs="Times New Roman"/>
                <w:sz w:val="22"/>
                <w:szCs w:val="22"/>
              </w:rPr>
              <w:t>Пр</w:t>
            </w:r>
            <w:r w:rsidR="00F070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F070E7">
              <w:rPr>
                <w:rFonts w:ascii="Times New Roman" w:hAnsi="Times New Roman" w:cs="Times New Roman"/>
                <w:sz w:val="22"/>
                <w:szCs w:val="22"/>
              </w:rPr>
              <w:t>летарский сельсовет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Земетчинского  района   Пензенской области»        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федерального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бюджет      Земетчинского района  Пензенской области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05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иные источники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05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иные источники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22.1.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Основное мер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приятие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Бюджет муниципального образования «</w:t>
            </w:r>
            <w:r w:rsidR="00F070E7">
              <w:rPr>
                <w:rFonts w:ascii="Times New Roman" w:hAnsi="Times New Roman" w:cs="Times New Roman"/>
                <w:sz w:val="22"/>
                <w:szCs w:val="22"/>
              </w:rPr>
              <w:t>Пр</w:t>
            </w:r>
            <w:r w:rsidR="00F070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F070E7">
              <w:rPr>
                <w:rFonts w:ascii="Times New Roman" w:hAnsi="Times New Roman" w:cs="Times New Roman"/>
                <w:sz w:val="22"/>
                <w:szCs w:val="22"/>
              </w:rPr>
              <w:t>летарский сельсовет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Земетчинского  района   Пензенской области»        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федерального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бюджет      Земетчинского района  Пензенской области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05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иные источники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</w:tbl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Приложение № 4.2.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к Порядку разработки и реализации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муниципальных  программ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 xml:space="preserve"> Пролетарского сельсовета Земетчинского района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 xml:space="preserve">Пензенской области </w:t>
      </w: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Форма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РЕСУРСНОЕ ОБЕСПЕЧЕНИЕ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 xml:space="preserve">реализации  муниципальной программы  Пролетарского сельсовета Земетчинского района Пензенской области 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"_____________________________________________________"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 xml:space="preserve"> (указать наименование муниципальной программы)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за счет всех источников финансирования на 2020-2025 годы</w:t>
      </w:r>
    </w:p>
    <w:tbl>
      <w:tblPr>
        <w:tblW w:w="15588" w:type="dxa"/>
        <w:tblLook w:val="04A0" w:firstRow="1" w:lastRow="0" w:firstColumn="1" w:lastColumn="0" w:noHBand="0" w:noVBand="1"/>
      </w:tblPr>
      <w:tblGrid>
        <w:gridCol w:w="656"/>
        <w:gridCol w:w="1858"/>
        <w:gridCol w:w="1974"/>
        <w:gridCol w:w="5419"/>
        <w:gridCol w:w="1011"/>
        <w:gridCol w:w="1010"/>
        <w:gridCol w:w="1010"/>
        <w:gridCol w:w="942"/>
        <w:gridCol w:w="1708"/>
      </w:tblGrid>
      <w:tr w:rsidR="00AA083D">
        <w:tc>
          <w:tcPr>
            <w:tcW w:w="4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Ответственный исполнитель мун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ципальной  программы</w:t>
            </w:r>
          </w:p>
        </w:tc>
        <w:tc>
          <w:tcPr>
            <w:tcW w:w="110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_________________________________________________________________</w:t>
            </w:r>
          </w:p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 xml:space="preserve">       (указать наименование структурного подразделения и (или) отраслевого (функционального) органа администрации  Пролетарского сельсовета Земетчинского района Пензенской области)        </w:t>
            </w:r>
          </w:p>
        </w:tc>
      </w:tr>
      <w:tr w:rsidR="00AA083D"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N</w:t>
            </w:r>
          </w:p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Статус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Наименование муниципальной программы, по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программы, 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новного меропр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ятия</w:t>
            </w:r>
          </w:p>
        </w:tc>
        <w:tc>
          <w:tcPr>
            <w:tcW w:w="5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Источники финансирования</w:t>
            </w:r>
          </w:p>
        </w:tc>
        <w:tc>
          <w:tcPr>
            <w:tcW w:w="55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Оценка расходов, тыс. рублей, по годам</w:t>
            </w: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  <w:p w:rsidR="00AA083D" w:rsidRDefault="000302B2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 xml:space="preserve">2020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  <w:p w:rsidR="00AA083D" w:rsidRDefault="000302B2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 xml:space="preserve">2021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  <w:p w:rsidR="00AA083D" w:rsidRDefault="000302B2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 xml:space="preserve">2022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  <w:p w:rsidR="00AA083D" w:rsidRDefault="000302B2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...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Год заверш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ния действия муниципальной программы, подпрограмм</w:t>
            </w:r>
          </w:p>
        </w:tc>
      </w:tr>
      <w:tr w:rsidR="00AA083D"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9</w:t>
            </w:r>
          </w:p>
        </w:tc>
      </w:tr>
      <w:tr w:rsidR="00AA083D"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05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Бюджет муниципального образования «</w:t>
            </w:r>
            <w:r w:rsidR="00F070E7">
              <w:rPr>
                <w:rFonts w:ascii="Times New Roman" w:hAnsi="Times New Roman" w:cs="Times New Roman"/>
                <w:sz w:val="22"/>
                <w:szCs w:val="22"/>
              </w:rPr>
              <w:t>Пр</w:t>
            </w:r>
            <w:r w:rsidR="00F070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F070E7">
              <w:rPr>
                <w:rFonts w:ascii="Times New Roman" w:hAnsi="Times New Roman" w:cs="Times New Roman"/>
                <w:sz w:val="22"/>
                <w:szCs w:val="22"/>
              </w:rPr>
              <w:t>летарский сельсовет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Земетчинского  района   Пензенской обл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сти»         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федерального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бюджет      Земетчинского района  Пензенской области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05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иные источники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Подпрограмма 1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Бюджет муниципального образования «</w:t>
            </w:r>
            <w:r w:rsidR="00F070E7">
              <w:rPr>
                <w:rFonts w:ascii="Times New Roman" w:hAnsi="Times New Roman" w:cs="Times New Roman"/>
                <w:sz w:val="22"/>
                <w:szCs w:val="22"/>
              </w:rPr>
              <w:t>Пр</w:t>
            </w:r>
            <w:r w:rsidR="00F070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F070E7">
              <w:rPr>
                <w:rFonts w:ascii="Times New Roman" w:hAnsi="Times New Roman" w:cs="Times New Roman"/>
                <w:sz w:val="22"/>
                <w:szCs w:val="22"/>
              </w:rPr>
              <w:t>летарский сельсовет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Земетчинского  района   Пензенской обл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сти»         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федерального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бюджет      Земетчинского района  Пензенской области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иные источники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11.1.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Основное мер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приятие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05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Бюджет муниципального образования «</w:t>
            </w:r>
            <w:r w:rsidR="00F070E7">
              <w:rPr>
                <w:rFonts w:ascii="Times New Roman" w:hAnsi="Times New Roman" w:cs="Times New Roman"/>
                <w:sz w:val="22"/>
                <w:szCs w:val="22"/>
              </w:rPr>
              <w:t>Пр</w:t>
            </w:r>
            <w:r w:rsidR="00F070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F070E7">
              <w:rPr>
                <w:rFonts w:ascii="Times New Roman" w:hAnsi="Times New Roman" w:cs="Times New Roman"/>
                <w:sz w:val="22"/>
                <w:szCs w:val="22"/>
              </w:rPr>
              <w:t>летарский сельсовет</w:t>
            </w:r>
            <w:r w:rsidR="00F070E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Земетчинского  района   Пензенской обл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сти»         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федерального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бюджет      Земетчинского района  Пензенской области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иные источники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Подпрограмма 2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 w:rsidP="00D60CC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Бюджет муниципального образования «</w:t>
            </w:r>
            <w:r w:rsidR="00D60CC7">
              <w:rPr>
                <w:rFonts w:ascii="Times New Roman" w:hAnsi="Times New Roman" w:cs="Times New Roman"/>
                <w:sz w:val="22"/>
                <w:szCs w:val="22"/>
              </w:rPr>
              <w:t>Пр</w:t>
            </w:r>
            <w:r w:rsidR="00D60CC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D60CC7">
              <w:rPr>
                <w:rFonts w:ascii="Times New Roman" w:hAnsi="Times New Roman" w:cs="Times New Roman"/>
                <w:sz w:val="22"/>
                <w:szCs w:val="22"/>
              </w:rPr>
              <w:t>летарский сельсовет</w:t>
            </w:r>
            <w:r w:rsidR="00D60CC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Земетчинского  района   Пензенской обл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сти»         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федерального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бюджет      Земетчинского района  Пензенской области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05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иные источники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05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иные источники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22.1.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Основное мер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приятие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Бюджет муниципального образования «</w:t>
            </w:r>
            <w:r w:rsidR="00F070E7">
              <w:rPr>
                <w:rFonts w:ascii="Times New Roman" w:hAnsi="Times New Roman" w:cs="Times New Roman"/>
                <w:sz w:val="22"/>
                <w:szCs w:val="22"/>
              </w:rPr>
              <w:t>Пр</w:t>
            </w:r>
            <w:r w:rsidR="00F070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F070E7">
              <w:rPr>
                <w:rFonts w:ascii="Times New Roman" w:hAnsi="Times New Roman" w:cs="Times New Roman"/>
                <w:sz w:val="22"/>
                <w:szCs w:val="22"/>
              </w:rPr>
              <w:t>летарский сельсовет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Земетчинского  района   Пензенской обл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сти»         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федерального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бюджет      Земетчинского района  Пензенской области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05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иные источники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</w:tbl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Приложение № 5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к Порядку разработки и реализации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муниципальных  программ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 xml:space="preserve"> Пролетарского сельсовета Земетчинского района 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Пензенской области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Форма</w:t>
      </w:r>
    </w:p>
    <w:p w:rsidR="00AA083D" w:rsidRDefault="000302B2">
      <w:pPr>
        <w:pStyle w:val="ConsPlusNormal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РЕСУРСНОЕ ОБЕСПЕЧЕНИЕ</w:t>
      </w:r>
    </w:p>
    <w:p w:rsidR="00AA083D" w:rsidRDefault="000302B2">
      <w:pPr>
        <w:pStyle w:val="ConsPlusNormal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реализации муниципальной  программы  Пролетарского сельсовета Земетчинского района Пензенской области</w:t>
      </w:r>
    </w:p>
    <w:p w:rsidR="00AA083D" w:rsidRDefault="000302B2">
      <w:pPr>
        <w:pStyle w:val="ConsPlusNormal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"______________________________________________________"</w:t>
      </w:r>
    </w:p>
    <w:p w:rsidR="00AA083D" w:rsidRDefault="000302B2">
      <w:pPr>
        <w:pStyle w:val="ConsPlusNormal"/>
        <w:jc w:val="center"/>
        <w:rPr>
          <w:rFonts w:ascii="Times New Roman" w:eastAsia="Times New Roman" w:hAnsi="Times New Roman" w:cs="Times New Roman"/>
          <w:kern w:val="0"/>
          <w:lang w:eastAsia="ru-RU"/>
        </w:rPr>
      </w:pPr>
      <w:r>
        <w:rPr>
          <w:rFonts w:ascii="Times New Roman" w:eastAsia="Times New Roman" w:hAnsi="Times New Roman" w:cs="Times New Roman"/>
          <w:kern w:val="0"/>
          <w:lang w:eastAsia="ru-RU"/>
        </w:rPr>
        <w:t>(указать наименование муниципальной программы)</w:t>
      </w:r>
    </w:p>
    <w:p w:rsidR="00AA083D" w:rsidRDefault="000302B2">
      <w:pPr>
        <w:pStyle w:val="ConsPlusNormal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за счет средств бюджета муниципального образования  «</w:t>
      </w:r>
      <w:r w:rsidR="00F070E7">
        <w:rPr>
          <w:rFonts w:ascii="Times New Roman" w:hAnsi="Times New Roman" w:cs="Times New Roman"/>
          <w:sz w:val="22"/>
          <w:szCs w:val="22"/>
        </w:rPr>
        <w:t>Пр</w:t>
      </w:r>
      <w:r w:rsidR="00F070E7">
        <w:rPr>
          <w:rFonts w:ascii="Times New Roman" w:hAnsi="Times New Roman" w:cs="Times New Roman"/>
          <w:sz w:val="22"/>
          <w:szCs w:val="22"/>
        </w:rPr>
        <w:t>о</w:t>
      </w:r>
      <w:r w:rsidR="00F070E7">
        <w:rPr>
          <w:rFonts w:ascii="Times New Roman" w:hAnsi="Times New Roman" w:cs="Times New Roman"/>
          <w:sz w:val="22"/>
          <w:szCs w:val="22"/>
        </w:rPr>
        <w:t>летарский сельсовет</w:t>
      </w:r>
      <w:r w:rsidR="00F070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Земетчинский район Пензенской области»</w:t>
      </w:r>
    </w:p>
    <w:p w:rsidR="00AA083D" w:rsidRDefault="000302B2">
      <w:pPr>
        <w:pStyle w:val="ConsPlusNormal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на 2014 и 2015 годы</w:t>
      </w:r>
    </w:p>
    <w:p w:rsidR="00AA083D" w:rsidRDefault="00AA083D">
      <w:pPr>
        <w:pStyle w:val="ConsPlusNormal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tbl>
      <w:tblPr>
        <w:tblW w:w="14294" w:type="dxa"/>
        <w:tblLook w:val="04A0" w:firstRow="1" w:lastRow="0" w:firstColumn="1" w:lastColumn="0" w:noHBand="0" w:noVBand="1"/>
      </w:tblPr>
      <w:tblGrid>
        <w:gridCol w:w="610"/>
        <w:gridCol w:w="1928"/>
        <w:gridCol w:w="2462"/>
        <w:gridCol w:w="3330"/>
        <w:gridCol w:w="896"/>
        <w:gridCol w:w="742"/>
        <w:gridCol w:w="716"/>
        <w:gridCol w:w="720"/>
        <w:gridCol w:w="850"/>
        <w:gridCol w:w="1020"/>
        <w:gridCol w:w="1020"/>
      </w:tblGrid>
      <w:tr w:rsidR="00AA083D">
        <w:tc>
          <w:tcPr>
            <w:tcW w:w="50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Ответственный исполнитель муниципал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ной программы</w:t>
            </w:r>
          </w:p>
        </w:tc>
        <w:tc>
          <w:tcPr>
            <w:tcW w:w="92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___________________________________________________________</w:t>
            </w:r>
          </w:p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(указать наименование структурного подразделения и (или) отраслевого (функционал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ного) органа администрации  Пролетарского сельсовета Земетчинского района Пензенской 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 xml:space="preserve">ласти)        </w:t>
            </w:r>
          </w:p>
        </w:tc>
      </w:tr>
      <w:tr w:rsidR="00AA083D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N</w:t>
            </w:r>
          </w:p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п/п</w:t>
            </w:r>
          </w:p>
        </w:tc>
        <w:tc>
          <w:tcPr>
            <w:tcW w:w="1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Статус</w:t>
            </w: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Наименование муниципальной пр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граммы, подпрограммы</w:t>
            </w:r>
          </w:p>
        </w:tc>
        <w:tc>
          <w:tcPr>
            <w:tcW w:w="33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3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Код бюджетной классифик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 xml:space="preserve">ции </w:t>
            </w:r>
            <w:hyperlink w:anchor="P1377" w:history="1">
              <w:r>
                <w:rPr>
                  <w:rFonts w:ascii="Times New Roman" w:eastAsia="Times New Roman" w:hAnsi="Times New Roman" w:cs="Times New Roman"/>
                  <w:color w:val="0000FF"/>
                  <w:kern w:val="0"/>
                  <w:sz w:val="22"/>
                  <w:szCs w:val="22"/>
                  <w:lang w:eastAsia="ru-RU"/>
                </w:rPr>
                <w:t>&lt;1&gt;</w:t>
              </w:r>
            </w:hyperlink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86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Расходы бюдж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е</w:t>
            </w:r>
            <w:r w:rsidR="00D60CC7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та  МО «</w:t>
            </w:r>
            <w:r w:rsidR="00D60CC7">
              <w:rPr>
                <w:rFonts w:ascii="Times New Roman" w:hAnsi="Times New Roman" w:cs="Times New Roman"/>
                <w:sz w:val="22"/>
                <w:szCs w:val="22"/>
              </w:rPr>
              <w:t>Пролета</w:t>
            </w:r>
            <w:r w:rsidR="00D60CC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="00D60CC7">
              <w:rPr>
                <w:rFonts w:ascii="Times New Roman" w:hAnsi="Times New Roman" w:cs="Times New Roman"/>
                <w:sz w:val="22"/>
                <w:szCs w:val="22"/>
              </w:rPr>
              <w:t>ский сельсовет</w:t>
            </w:r>
            <w:r w:rsidR="00D60CC7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метчинского  ра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она Пензенской обл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сти»,</w:t>
            </w:r>
          </w:p>
          <w:p w:rsidR="00AA083D" w:rsidRDefault="000302B2">
            <w:pPr>
              <w:pStyle w:val="ConsPlusNormal"/>
              <w:ind w:firstLine="186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тыс. рублей</w:t>
            </w: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3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ГРБС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Рз</w:t>
            </w:r>
            <w:proofErr w:type="spellEnd"/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 xml:space="preserve">ЦСР </w:t>
            </w:r>
            <w:hyperlink w:anchor="P1377" w:history="1">
              <w:r>
                <w:rPr>
                  <w:rFonts w:ascii="Times New Roman" w:eastAsia="Times New Roman" w:hAnsi="Times New Roman" w:cs="Times New Roman"/>
                  <w:color w:val="0000FF"/>
                  <w:kern w:val="0"/>
                  <w:sz w:val="22"/>
                  <w:szCs w:val="22"/>
                  <w:lang w:eastAsia="ru-RU"/>
                </w:rPr>
                <w:t>&lt;1&gt;</w:t>
              </w:r>
            </w:hyperlink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ВР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2014 г.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2015 г.</w:t>
            </w:r>
          </w:p>
        </w:tc>
      </w:tr>
      <w:tr w:rsidR="00AA083D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11</w:t>
            </w:r>
          </w:p>
        </w:tc>
      </w:tr>
      <w:tr w:rsidR="00AA083D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Муниципальная программа</w:t>
            </w: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312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ответственный исполнитель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соисполнитель 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соисполнитель 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...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Подпрограмма 1</w:t>
            </w: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 xml:space="preserve">ответственный исполнитель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lastRenderedPageBreak/>
              <w:t>подпрограммы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соисполнитель 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...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Подпрограмма 2</w:t>
            </w: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ответственный исполнитель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соисполнитель 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...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</w:tbl>
    <w:p w:rsidR="00AA083D" w:rsidRDefault="00AA083D">
      <w:pPr>
        <w:pStyle w:val="ConsPlusNormal"/>
        <w:ind w:firstLine="0"/>
        <w:rPr>
          <w:rFonts w:eastAsia="Times New Roman"/>
          <w:kern w:val="0"/>
          <w:lang w:eastAsia="ru-RU"/>
        </w:rPr>
      </w:pP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sz w:val="24"/>
          <w:szCs w:val="24"/>
          <w:lang w:eastAsia="ru-RU"/>
        </w:rPr>
      </w:pP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Приложение № 5.1.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к Порядку разработки и реализации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муниципальных  программ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 xml:space="preserve"> Пролетарского сельсовета Земетчинского района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 xml:space="preserve">Пензенской области 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>Форма</w:t>
      </w:r>
    </w:p>
    <w:p w:rsidR="00AA083D" w:rsidRDefault="00AA083D">
      <w:pPr>
        <w:pStyle w:val="ConsPlusNormal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AA083D" w:rsidRDefault="000302B2">
      <w:pPr>
        <w:pStyle w:val="ConsPlusNormal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РЕСУРСНОЕ ОБЕСПЕЧЕНИЕ</w:t>
      </w:r>
    </w:p>
    <w:p w:rsidR="00AA083D" w:rsidRDefault="000302B2">
      <w:pPr>
        <w:pStyle w:val="ConsPlusNormal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реализации муниципальной программы  Пролетарского сельсовета Земетчинского района Пензенской области</w:t>
      </w:r>
    </w:p>
    <w:p w:rsidR="00AA083D" w:rsidRDefault="000302B2">
      <w:pPr>
        <w:pStyle w:val="ConsPlusNormal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"_____________________________________________________"</w:t>
      </w:r>
    </w:p>
    <w:p w:rsidR="00AA083D" w:rsidRDefault="000302B2">
      <w:pPr>
        <w:pStyle w:val="ConsPlusNormal"/>
        <w:jc w:val="center"/>
        <w:rPr>
          <w:rFonts w:ascii="Times New Roman" w:eastAsia="Times New Roman" w:hAnsi="Times New Roman" w:cs="Times New Roman"/>
          <w:kern w:val="0"/>
          <w:lang w:eastAsia="ru-RU"/>
        </w:rPr>
      </w:pPr>
      <w:r>
        <w:rPr>
          <w:rFonts w:ascii="Times New Roman" w:eastAsia="Times New Roman" w:hAnsi="Times New Roman" w:cs="Times New Roman"/>
          <w:kern w:val="0"/>
          <w:lang w:eastAsia="ru-RU"/>
        </w:rPr>
        <w:t>(указать наименование  муниципальной программы)</w:t>
      </w:r>
    </w:p>
    <w:p w:rsidR="00AA083D" w:rsidRDefault="000302B2">
      <w:pPr>
        <w:pStyle w:val="ConsPlusNormal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за счет средств бюджет</w:t>
      </w:r>
      <w:r w:rsidR="00D60CC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  муниципального образования  «</w:t>
      </w:r>
      <w:r w:rsidR="00D60CC7">
        <w:rPr>
          <w:rFonts w:ascii="Times New Roman" w:hAnsi="Times New Roman" w:cs="Times New Roman"/>
          <w:sz w:val="22"/>
          <w:szCs w:val="22"/>
        </w:rPr>
        <w:t>Пр</w:t>
      </w:r>
      <w:r w:rsidR="00D60CC7">
        <w:rPr>
          <w:rFonts w:ascii="Times New Roman" w:hAnsi="Times New Roman" w:cs="Times New Roman"/>
          <w:sz w:val="22"/>
          <w:szCs w:val="22"/>
        </w:rPr>
        <w:t>о</w:t>
      </w:r>
      <w:r w:rsidR="00D60CC7">
        <w:rPr>
          <w:rFonts w:ascii="Times New Roman" w:hAnsi="Times New Roman" w:cs="Times New Roman"/>
          <w:sz w:val="22"/>
          <w:szCs w:val="22"/>
        </w:rPr>
        <w:t>летарский сельсовет</w:t>
      </w:r>
      <w:r w:rsidR="00D60CC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Земетчинского  района Пензенской области»  на  2016 - 2019 годы</w:t>
      </w:r>
    </w:p>
    <w:tbl>
      <w:tblPr>
        <w:tblW w:w="15169" w:type="dxa"/>
        <w:tblLook w:val="04A0" w:firstRow="1" w:lastRow="0" w:firstColumn="1" w:lastColumn="0" w:noHBand="0" w:noVBand="1"/>
      </w:tblPr>
      <w:tblGrid>
        <w:gridCol w:w="609"/>
        <w:gridCol w:w="2039"/>
        <w:gridCol w:w="1984"/>
        <w:gridCol w:w="2437"/>
        <w:gridCol w:w="850"/>
        <w:gridCol w:w="690"/>
        <w:gridCol w:w="709"/>
        <w:gridCol w:w="714"/>
        <w:gridCol w:w="709"/>
        <w:gridCol w:w="992"/>
        <w:gridCol w:w="993"/>
        <w:gridCol w:w="991"/>
        <w:gridCol w:w="1452"/>
      </w:tblGrid>
      <w:tr w:rsidR="00AA083D">
        <w:tc>
          <w:tcPr>
            <w:tcW w:w="46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8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Ответственный исполнитель муниципал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ной  программы</w:t>
            </w:r>
          </w:p>
        </w:tc>
        <w:tc>
          <w:tcPr>
            <w:tcW w:w="105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_________________________________________________________________________</w:t>
            </w:r>
          </w:p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 xml:space="preserve">(указать наименование структурного подразделения и (или) отраслевого (функционального) органа администрации   Пролетарского сельсовета Земетчинского района Пензенской области)        </w:t>
            </w:r>
          </w:p>
        </w:tc>
      </w:tr>
      <w:tr w:rsidR="00AA083D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N</w:t>
            </w:r>
          </w:p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п/п</w:t>
            </w:r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Статус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229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Наименование муниципальной программы, по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программы, 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новного меропр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ятия</w:t>
            </w:r>
          </w:p>
        </w:tc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45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Ответственный испо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нитель, соисполнитель</w:t>
            </w:r>
          </w:p>
        </w:tc>
        <w:tc>
          <w:tcPr>
            <w:tcW w:w="36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Код бюджетной классиф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 xml:space="preserve">кации </w:t>
            </w:r>
          </w:p>
        </w:tc>
        <w:tc>
          <w:tcPr>
            <w:tcW w:w="44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 xml:space="preserve">Расходы бюджета </w:t>
            </w:r>
            <w:r w:rsidR="00D60CC7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 xml:space="preserve"> муниципального образования  «</w:t>
            </w:r>
            <w:r w:rsidR="00D60CC7">
              <w:rPr>
                <w:rFonts w:ascii="Times New Roman" w:hAnsi="Times New Roman" w:cs="Times New Roman"/>
                <w:sz w:val="22"/>
                <w:szCs w:val="22"/>
              </w:rPr>
              <w:t>Пролетарский сельсовет</w:t>
            </w:r>
            <w:r w:rsidR="00D60CC7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метчи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ского  район Пензенской области»,  тыс. рублей по годам</w:t>
            </w: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ГРБС</w:t>
            </w:r>
            <w:proofErr w:type="gramStart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vertAlign w:val="superscript"/>
                <w:lang w:eastAsia="ru-RU"/>
              </w:rPr>
              <w:t>1</w:t>
            </w:r>
            <w:proofErr w:type="gramEnd"/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Рз</w:t>
            </w:r>
            <w:proofErr w:type="gramStart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vertAlign w:val="superscript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ЦСР</w:t>
            </w:r>
            <w:proofErr w:type="gramStart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vertAlign w:val="superscript"/>
                <w:lang w:eastAsia="ru-RU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ВР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vertAlign w:val="superscript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 xml:space="preserve">2016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2019</w:t>
            </w:r>
          </w:p>
        </w:tc>
      </w:tr>
      <w:tr w:rsidR="00AA083D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13</w:t>
            </w:r>
          </w:p>
        </w:tc>
      </w:tr>
      <w:tr w:rsidR="00AA083D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  <w:p w:rsidR="00AA083D" w:rsidRDefault="00AA0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Муниципальная программа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45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ответственный испо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нитель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45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соисполнитель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соисполнитель 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Подпрограмма 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ответственный испо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нитель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соисполнитель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11.1</w:t>
            </w:r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Основное мер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приятие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ответственный испо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нитель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соисполнитель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Подпрограмма 2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ответственный испо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нитель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соисполнитель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22.1</w:t>
            </w:r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Основное мер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приятие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ответственный испо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нитель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соисполнитель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</w:tbl>
    <w:p w:rsidR="00AA083D" w:rsidRDefault="00AA083D">
      <w:pPr>
        <w:pStyle w:val="ConsPlusNormal"/>
        <w:ind w:firstLine="540"/>
        <w:jc w:val="both"/>
        <w:rPr>
          <w:rFonts w:eastAsia="Times New Roman"/>
          <w:kern w:val="0"/>
          <w:lang w:eastAsia="ru-RU"/>
        </w:rPr>
      </w:pPr>
    </w:p>
    <w:p w:rsidR="00AA083D" w:rsidRDefault="00AA083D">
      <w:pPr>
        <w:pStyle w:val="ConsPlusNormal"/>
        <w:jc w:val="both"/>
        <w:rPr>
          <w:rFonts w:ascii="Times New Roman" w:eastAsia="Times New Roman" w:hAnsi="Times New Roman" w:cs="Times New Roman"/>
          <w:kern w:val="0"/>
          <w:lang w:eastAsia="ru-RU"/>
        </w:rPr>
      </w:pP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  <w:kern w:val="0"/>
          <w:sz w:val="16"/>
          <w:szCs w:val="16"/>
          <w:lang w:eastAsia="ru-RU"/>
        </w:rPr>
      </w:pPr>
      <w:r>
        <w:rPr>
          <w:rFonts w:eastAsia="Times New Roman"/>
          <w:kern w:val="0"/>
          <w:sz w:val="16"/>
          <w:szCs w:val="16"/>
          <w:vertAlign w:val="superscript"/>
          <w:lang w:eastAsia="ru-RU"/>
        </w:rPr>
        <w:t>1</w:t>
      </w:r>
      <w:r>
        <w:rPr>
          <w:rFonts w:eastAsia="Times New Roman"/>
          <w:kern w:val="0"/>
          <w:sz w:val="16"/>
          <w:szCs w:val="16"/>
          <w:lang w:eastAsia="ru-RU"/>
        </w:rPr>
        <w:t xml:space="preserve">-Главный распорядитель бюджетных средств; </w:t>
      </w:r>
      <w:r>
        <w:rPr>
          <w:rFonts w:eastAsia="Times New Roman"/>
          <w:kern w:val="0"/>
          <w:sz w:val="16"/>
          <w:szCs w:val="16"/>
          <w:vertAlign w:val="superscript"/>
          <w:lang w:eastAsia="ru-RU"/>
        </w:rPr>
        <w:t>2</w:t>
      </w:r>
      <w:r>
        <w:rPr>
          <w:rFonts w:eastAsia="Times New Roman"/>
          <w:kern w:val="0"/>
          <w:sz w:val="16"/>
          <w:szCs w:val="16"/>
          <w:lang w:eastAsia="ru-RU"/>
        </w:rPr>
        <w:t xml:space="preserve">- Раздел;  </w:t>
      </w:r>
      <w:r>
        <w:rPr>
          <w:rFonts w:eastAsia="Times New Roman"/>
          <w:kern w:val="0"/>
          <w:sz w:val="16"/>
          <w:szCs w:val="16"/>
          <w:vertAlign w:val="superscript"/>
          <w:lang w:eastAsia="ru-RU"/>
        </w:rPr>
        <w:t>3</w:t>
      </w:r>
      <w:r>
        <w:rPr>
          <w:rFonts w:eastAsia="Times New Roman"/>
          <w:kern w:val="0"/>
          <w:sz w:val="16"/>
          <w:szCs w:val="16"/>
          <w:lang w:eastAsia="ru-RU"/>
        </w:rPr>
        <w:t xml:space="preserve">- Подраздел;  </w:t>
      </w:r>
      <w:r>
        <w:rPr>
          <w:rFonts w:eastAsia="Times New Roman"/>
          <w:kern w:val="0"/>
          <w:sz w:val="16"/>
          <w:szCs w:val="16"/>
          <w:vertAlign w:val="superscript"/>
          <w:lang w:eastAsia="ru-RU"/>
        </w:rPr>
        <w:t>4</w:t>
      </w:r>
      <w:r>
        <w:rPr>
          <w:rFonts w:eastAsia="Times New Roman"/>
          <w:kern w:val="0"/>
          <w:sz w:val="16"/>
          <w:szCs w:val="16"/>
          <w:lang w:eastAsia="ru-RU"/>
        </w:rPr>
        <w:t>- Целевая статья расходов;</w:t>
      </w:r>
      <w:r>
        <w:rPr>
          <w:rFonts w:eastAsia="Times New Roman"/>
          <w:kern w:val="0"/>
          <w:sz w:val="16"/>
          <w:szCs w:val="16"/>
          <w:vertAlign w:val="superscript"/>
          <w:lang w:eastAsia="ru-RU"/>
        </w:rPr>
        <w:t xml:space="preserve"> 5</w:t>
      </w:r>
      <w:r>
        <w:rPr>
          <w:rFonts w:eastAsia="Times New Roman"/>
          <w:kern w:val="0"/>
          <w:sz w:val="16"/>
          <w:szCs w:val="16"/>
          <w:lang w:eastAsia="ru-RU"/>
        </w:rPr>
        <w:t>- Вид расходов</w:t>
      </w: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sz w:val="24"/>
          <w:szCs w:val="24"/>
          <w:lang w:eastAsia="ru-RU"/>
        </w:rPr>
      </w:pP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Приложение № 5.2.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к Порядку разработки и реализации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муниципальных  программ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 xml:space="preserve"> Пролетарского сельсовета Земетчинского района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 xml:space="preserve">Пензенской области 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>Форма</w:t>
      </w:r>
    </w:p>
    <w:p w:rsidR="00AA083D" w:rsidRDefault="00AA083D">
      <w:pPr>
        <w:pStyle w:val="ConsPlusNormal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AA083D" w:rsidRDefault="000302B2">
      <w:pPr>
        <w:pStyle w:val="ConsPlusNormal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РЕСУРСНОЕ ОБЕСПЕЧЕНИЕ</w:t>
      </w:r>
    </w:p>
    <w:p w:rsidR="00AA083D" w:rsidRDefault="000302B2">
      <w:pPr>
        <w:pStyle w:val="ConsPlusNormal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реализации муниципальной программы  Пролетарского сельсовета Земетчинского района Пензенской области</w:t>
      </w:r>
    </w:p>
    <w:p w:rsidR="00AA083D" w:rsidRDefault="000302B2">
      <w:pPr>
        <w:pStyle w:val="ConsPlusNormal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"_____________________________________________________"</w:t>
      </w:r>
    </w:p>
    <w:p w:rsidR="00AA083D" w:rsidRDefault="000302B2">
      <w:pPr>
        <w:pStyle w:val="ConsPlusNormal"/>
        <w:jc w:val="center"/>
        <w:rPr>
          <w:rFonts w:ascii="Times New Roman" w:eastAsia="Times New Roman" w:hAnsi="Times New Roman" w:cs="Times New Roman"/>
          <w:kern w:val="0"/>
          <w:lang w:eastAsia="ru-RU"/>
        </w:rPr>
      </w:pPr>
      <w:r>
        <w:rPr>
          <w:rFonts w:ascii="Times New Roman" w:eastAsia="Times New Roman" w:hAnsi="Times New Roman" w:cs="Times New Roman"/>
          <w:kern w:val="0"/>
          <w:lang w:eastAsia="ru-RU"/>
        </w:rPr>
        <w:t>(указать наименование  муниципальной программы)</w:t>
      </w:r>
    </w:p>
    <w:p w:rsidR="00AA083D" w:rsidRDefault="000302B2">
      <w:pPr>
        <w:pStyle w:val="ConsPlusNormal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за счет средств бюджет</w:t>
      </w:r>
      <w:r w:rsidR="00D60CC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  муниципального образования «</w:t>
      </w:r>
      <w:r w:rsidR="00D60CC7">
        <w:rPr>
          <w:rFonts w:ascii="Times New Roman" w:hAnsi="Times New Roman" w:cs="Times New Roman"/>
          <w:sz w:val="22"/>
          <w:szCs w:val="22"/>
        </w:rPr>
        <w:t>Пр</w:t>
      </w:r>
      <w:r w:rsidR="00D60CC7">
        <w:rPr>
          <w:rFonts w:ascii="Times New Roman" w:hAnsi="Times New Roman" w:cs="Times New Roman"/>
          <w:sz w:val="22"/>
          <w:szCs w:val="22"/>
        </w:rPr>
        <w:t>о</w:t>
      </w:r>
      <w:r w:rsidR="00D60CC7">
        <w:rPr>
          <w:rFonts w:ascii="Times New Roman" w:hAnsi="Times New Roman" w:cs="Times New Roman"/>
          <w:sz w:val="22"/>
          <w:szCs w:val="22"/>
        </w:rPr>
        <w:t>летарский сельсовет</w:t>
      </w:r>
      <w:r w:rsidR="00D60CC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Земетчинского района Пензенской области»  на  2020 - 2025 годы</w:t>
      </w:r>
    </w:p>
    <w:tbl>
      <w:tblPr>
        <w:tblW w:w="15169" w:type="dxa"/>
        <w:tblLook w:val="04A0" w:firstRow="1" w:lastRow="0" w:firstColumn="1" w:lastColumn="0" w:noHBand="0" w:noVBand="1"/>
      </w:tblPr>
      <w:tblGrid>
        <w:gridCol w:w="609"/>
        <w:gridCol w:w="2040"/>
        <w:gridCol w:w="1984"/>
        <w:gridCol w:w="2437"/>
        <w:gridCol w:w="850"/>
        <w:gridCol w:w="690"/>
        <w:gridCol w:w="709"/>
        <w:gridCol w:w="714"/>
        <w:gridCol w:w="709"/>
        <w:gridCol w:w="991"/>
        <w:gridCol w:w="992"/>
        <w:gridCol w:w="567"/>
        <w:gridCol w:w="1877"/>
      </w:tblGrid>
      <w:tr w:rsidR="00AA083D">
        <w:tc>
          <w:tcPr>
            <w:tcW w:w="46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8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Ответственный исполнитель муниципал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ной  программы</w:t>
            </w:r>
          </w:p>
        </w:tc>
        <w:tc>
          <w:tcPr>
            <w:tcW w:w="105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_________________________________________________________________________</w:t>
            </w:r>
          </w:p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 xml:space="preserve">(указать наименование структурного подразделения и (или) отраслевого (функционального) органа администрации   Пролетарского сельсовета Земетчинского района Пензенской области)        </w:t>
            </w:r>
          </w:p>
        </w:tc>
      </w:tr>
      <w:tr w:rsidR="00AA083D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N</w:t>
            </w:r>
          </w:p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п/п</w:t>
            </w:r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Статус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229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Наименование муниципальной программы, по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программы, 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новного меропр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ятия</w:t>
            </w:r>
          </w:p>
        </w:tc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45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Ответственный испо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нитель, соисполнитель</w:t>
            </w:r>
          </w:p>
        </w:tc>
        <w:tc>
          <w:tcPr>
            <w:tcW w:w="36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Код бюджетной классиф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 xml:space="preserve">кации </w:t>
            </w:r>
          </w:p>
        </w:tc>
        <w:tc>
          <w:tcPr>
            <w:tcW w:w="44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Расходы бюджета  муниципального образования   «</w:t>
            </w:r>
            <w:r w:rsidR="00D60CC7">
              <w:rPr>
                <w:rFonts w:ascii="Times New Roman" w:hAnsi="Times New Roman" w:cs="Times New Roman"/>
                <w:sz w:val="22"/>
                <w:szCs w:val="22"/>
              </w:rPr>
              <w:t>Пролетарский сельсовет</w:t>
            </w:r>
            <w:r w:rsidR="00D60CC7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метчинского  района Пензенской области»,  тыс. рублей по годам</w:t>
            </w: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ГРБС</w:t>
            </w:r>
            <w:proofErr w:type="gramStart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vertAlign w:val="superscript"/>
                <w:lang w:eastAsia="ru-RU"/>
              </w:rPr>
              <w:t>1</w:t>
            </w:r>
            <w:proofErr w:type="gramEnd"/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Рз</w:t>
            </w:r>
            <w:proofErr w:type="gramStart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vertAlign w:val="superscript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ЦСР</w:t>
            </w:r>
            <w:proofErr w:type="gramStart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vertAlign w:val="superscript"/>
                <w:lang w:eastAsia="ru-RU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ВР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vertAlign w:val="superscript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 xml:space="preserve">2020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...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Год завершения действия пр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граммы, подпр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граммы, осно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ного меропри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тия</w:t>
            </w:r>
          </w:p>
        </w:tc>
      </w:tr>
      <w:tr w:rsidR="00AA083D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13</w:t>
            </w:r>
          </w:p>
        </w:tc>
      </w:tr>
      <w:tr w:rsidR="00AA083D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  <w:p w:rsidR="00AA083D" w:rsidRDefault="00AA0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Муниципальная программа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45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ответственный испо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нитель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45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соисполнитель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соисполнитель 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Подпрограмма 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ответственный испо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нитель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соисполнитель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11.1</w:t>
            </w:r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Основное мер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приятие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ответственный испо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нитель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соисполнитель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Подпрограмма 2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ответственный испо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нитель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соисполнитель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22.1</w:t>
            </w:r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Основное мер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приятие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ответственный испо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нитель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соисполнитель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</w:tbl>
    <w:p w:rsidR="00AA083D" w:rsidRDefault="00AA083D">
      <w:pPr>
        <w:pStyle w:val="ConsPlusNormal"/>
        <w:ind w:firstLine="540"/>
        <w:jc w:val="both"/>
        <w:rPr>
          <w:rFonts w:eastAsia="Times New Roman"/>
          <w:kern w:val="0"/>
          <w:lang w:eastAsia="ru-RU"/>
        </w:rPr>
      </w:pPr>
    </w:p>
    <w:p w:rsidR="00AA083D" w:rsidRDefault="00AA083D">
      <w:pPr>
        <w:pStyle w:val="ConsPlusNormal"/>
        <w:jc w:val="both"/>
        <w:rPr>
          <w:rFonts w:ascii="Times New Roman" w:eastAsia="Times New Roman" w:hAnsi="Times New Roman" w:cs="Times New Roman"/>
          <w:kern w:val="0"/>
          <w:lang w:eastAsia="ru-RU"/>
        </w:rPr>
      </w:pP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vertAlign w:val="superscript"/>
          <w:lang w:eastAsia="ru-RU"/>
        </w:rPr>
        <w:t>1</w:t>
      </w:r>
      <w:r>
        <w:rPr>
          <w:rFonts w:eastAsia="Times New Roman"/>
          <w:kern w:val="0"/>
          <w:sz w:val="24"/>
          <w:szCs w:val="24"/>
          <w:lang w:eastAsia="ru-RU"/>
        </w:rPr>
        <w:t xml:space="preserve">-Главный распорядитель бюджетных средств; </w:t>
      </w:r>
      <w:r>
        <w:rPr>
          <w:rFonts w:eastAsia="Times New Roman"/>
          <w:kern w:val="0"/>
          <w:sz w:val="24"/>
          <w:szCs w:val="24"/>
          <w:vertAlign w:val="superscript"/>
          <w:lang w:eastAsia="ru-RU"/>
        </w:rPr>
        <w:t>2</w:t>
      </w:r>
      <w:r>
        <w:rPr>
          <w:rFonts w:eastAsia="Times New Roman"/>
          <w:kern w:val="0"/>
          <w:sz w:val="24"/>
          <w:szCs w:val="24"/>
          <w:lang w:eastAsia="ru-RU"/>
        </w:rPr>
        <w:t xml:space="preserve">- Раздел;  </w:t>
      </w:r>
      <w:r>
        <w:rPr>
          <w:rFonts w:eastAsia="Times New Roman"/>
          <w:kern w:val="0"/>
          <w:sz w:val="24"/>
          <w:szCs w:val="24"/>
          <w:vertAlign w:val="superscript"/>
          <w:lang w:eastAsia="ru-RU"/>
        </w:rPr>
        <w:t>3</w:t>
      </w:r>
      <w:r>
        <w:rPr>
          <w:rFonts w:eastAsia="Times New Roman"/>
          <w:kern w:val="0"/>
          <w:sz w:val="24"/>
          <w:szCs w:val="24"/>
          <w:lang w:eastAsia="ru-RU"/>
        </w:rPr>
        <w:t xml:space="preserve">- Подраздел;  </w:t>
      </w:r>
      <w:r>
        <w:rPr>
          <w:rFonts w:eastAsia="Times New Roman"/>
          <w:kern w:val="0"/>
          <w:sz w:val="24"/>
          <w:szCs w:val="24"/>
          <w:vertAlign w:val="superscript"/>
          <w:lang w:eastAsia="ru-RU"/>
        </w:rPr>
        <w:t>4</w:t>
      </w:r>
      <w:r>
        <w:rPr>
          <w:rFonts w:eastAsia="Times New Roman"/>
          <w:kern w:val="0"/>
          <w:sz w:val="24"/>
          <w:szCs w:val="24"/>
          <w:lang w:eastAsia="ru-RU"/>
        </w:rPr>
        <w:t>- Целевая статья расходов;</w:t>
      </w:r>
      <w:r>
        <w:rPr>
          <w:rFonts w:eastAsia="Times New Roman"/>
          <w:kern w:val="0"/>
          <w:sz w:val="24"/>
          <w:szCs w:val="24"/>
          <w:vertAlign w:val="superscript"/>
          <w:lang w:eastAsia="ru-RU"/>
        </w:rPr>
        <w:t xml:space="preserve"> 5</w:t>
      </w:r>
      <w:r>
        <w:rPr>
          <w:rFonts w:eastAsia="Times New Roman"/>
          <w:kern w:val="0"/>
          <w:sz w:val="24"/>
          <w:szCs w:val="24"/>
          <w:lang w:eastAsia="ru-RU"/>
        </w:rPr>
        <w:t>- Вид расходов</w:t>
      </w: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Приложение № 6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к Порядку разработки и реализации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муниципальных  программ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 xml:space="preserve"> Пролетарского сельсовета Земетчинского района 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Пензенской области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Форма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sz w:val="24"/>
          <w:szCs w:val="24"/>
          <w:lang w:eastAsia="ru-RU"/>
        </w:rPr>
      </w:pPr>
      <w:bookmarkStart w:id="13" w:name="Par598"/>
      <w:bookmarkEnd w:id="13"/>
      <w:r>
        <w:rPr>
          <w:rFonts w:eastAsia="Times New Roman"/>
          <w:kern w:val="0"/>
          <w:sz w:val="24"/>
          <w:szCs w:val="24"/>
          <w:lang w:eastAsia="ru-RU"/>
        </w:rPr>
        <w:t xml:space="preserve"> ПЕРЕЧЕНЬ МЕРОПРИЯТИЙ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муниципальной программы  Пролетарского сельсовета Земетчинского района Пензенской области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"__________________________________________________"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lang w:eastAsia="ru-RU"/>
        </w:rPr>
        <w:t>(указать наименование муниципальной программы)</w:t>
      </w:r>
      <w:r>
        <w:rPr>
          <w:rFonts w:eastAsia="Times New Roman"/>
          <w:kern w:val="0"/>
          <w:sz w:val="24"/>
          <w:szCs w:val="24"/>
          <w:lang w:eastAsia="ru-RU"/>
        </w:rPr>
        <w:t xml:space="preserve"> 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 xml:space="preserve"> на 2014 и 2015 годы</w:t>
      </w:r>
    </w:p>
    <w:tbl>
      <w:tblPr>
        <w:tblW w:w="15134" w:type="dxa"/>
        <w:tblLook w:val="04A0" w:firstRow="1" w:lastRow="0" w:firstColumn="1" w:lastColumn="0" w:noHBand="0" w:noVBand="1"/>
      </w:tblPr>
      <w:tblGrid>
        <w:gridCol w:w="880"/>
        <w:gridCol w:w="2051"/>
        <w:gridCol w:w="1828"/>
        <w:gridCol w:w="1153"/>
        <w:gridCol w:w="813"/>
        <w:gridCol w:w="1468"/>
        <w:gridCol w:w="47"/>
        <w:gridCol w:w="1452"/>
        <w:gridCol w:w="2195"/>
        <w:gridCol w:w="3247"/>
      </w:tblGrid>
      <w:tr w:rsidR="00AA083D">
        <w:tc>
          <w:tcPr>
            <w:tcW w:w="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N  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br/>
              <w:t>п/п</w:t>
            </w:r>
          </w:p>
        </w:tc>
        <w:tc>
          <w:tcPr>
            <w:tcW w:w="2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Наименование  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br/>
              <w:t xml:space="preserve">  мероприятия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Исполнители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Срок  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br/>
            </w:r>
            <w:proofErr w:type="spellStart"/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испо</w:t>
            </w:r>
            <w:proofErr w:type="gramStart"/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л</w:t>
            </w:r>
            <w:proofErr w:type="spellEnd"/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-</w:t>
            </w:r>
            <w:proofErr w:type="gramEnd"/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br/>
              <w:t xml:space="preserve">нения 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br/>
              <w:t>(год)</w:t>
            </w:r>
          </w:p>
        </w:tc>
        <w:tc>
          <w:tcPr>
            <w:tcW w:w="90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Объем финансирования, тыс. рублей</w:t>
            </w:r>
          </w:p>
        </w:tc>
      </w:tr>
      <w:tr w:rsidR="00AA083D"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Бюджет   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br/>
              <w:t xml:space="preserve">Пензенской 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br/>
              <w:t xml:space="preserve">  области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Федеральный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br/>
              <w:t>бюджет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Бюджет муниц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и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пального образов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а</w:t>
            </w:r>
            <w:r w:rsidR="00D60CC7">
              <w:rPr>
                <w:rFonts w:eastAsia="Times New Roman"/>
                <w:kern w:val="0"/>
                <w:sz w:val="22"/>
                <w:szCs w:val="22"/>
                <w:lang w:eastAsia="ru-RU"/>
              </w:rPr>
              <w:t>ния «</w:t>
            </w:r>
            <w:r w:rsidR="00D60CC7">
              <w:rPr>
                <w:sz w:val="22"/>
                <w:szCs w:val="22"/>
              </w:rPr>
              <w:t>Пр</w:t>
            </w:r>
            <w:r w:rsidR="00D60CC7">
              <w:rPr>
                <w:sz w:val="22"/>
                <w:szCs w:val="22"/>
              </w:rPr>
              <w:t>о</w:t>
            </w:r>
            <w:r w:rsidR="00D60CC7">
              <w:rPr>
                <w:sz w:val="22"/>
                <w:szCs w:val="22"/>
              </w:rPr>
              <w:t>летарский сельсовет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 Земетчи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н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ского  района  Пе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н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зенской области»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br/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Внебюджетные  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br/>
              <w:t>средства</w:t>
            </w:r>
          </w:p>
        </w:tc>
      </w:tr>
      <w:tr w:rsidR="00AA083D"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  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2       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3      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4 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5  </w:t>
            </w: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6    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7  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8   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9    </w:t>
            </w:r>
          </w:p>
        </w:tc>
      </w:tr>
      <w:tr w:rsidR="00AA083D">
        <w:tc>
          <w:tcPr>
            <w:tcW w:w="151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Подпрограмма 1 (указать наименование)                                </w:t>
            </w:r>
          </w:p>
        </w:tc>
      </w:tr>
      <w:tr w:rsidR="00AA083D">
        <w:tc>
          <w:tcPr>
            <w:tcW w:w="151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Цель подпрограммы                                          </w:t>
            </w:r>
          </w:p>
        </w:tc>
      </w:tr>
      <w:tr w:rsidR="00AA083D">
        <w:tc>
          <w:tcPr>
            <w:tcW w:w="151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Задача подпрограммы                                         </w:t>
            </w:r>
          </w:p>
        </w:tc>
      </w:tr>
      <w:tr w:rsidR="00AA083D">
        <w:tc>
          <w:tcPr>
            <w:tcW w:w="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&lt;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&gt;</w:t>
            </w:r>
          </w:p>
        </w:tc>
        <w:tc>
          <w:tcPr>
            <w:tcW w:w="2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Итого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2014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2015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1.2.</w:t>
            </w:r>
          </w:p>
        </w:tc>
        <w:tc>
          <w:tcPr>
            <w:tcW w:w="2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Итого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2014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2015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151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Подпрограмма 2 (указать наименование)                                </w:t>
            </w:r>
          </w:p>
        </w:tc>
      </w:tr>
      <w:tr w:rsidR="00AA083D">
        <w:tc>
          <w:tcPr>
            <w:tcW w:w="151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Цель подпрограммы                                          </w:t>
            </w:r>
          </w:p>
        </w:tc>
      </w:tr>
      <w:tr w:rsidR="00AA083D">
        <w:tc>
          <w:tcPr>
            <w:tcW w:w="151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Задача подпрограммы                                         </w:t>
            </w:r>
          </w:p>
        </w:tc>
      </w:tr>
      <w:tr w:rsidR="00AA083D">
        <w:tc>
          <w:tcPr>
            <w:tcW w:w="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&lt;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&gt;</w:t>
            </w:r>
          </w:p>
        </w:tc>
        <w:tc>
          <w:tcPr>
            <w:tcW w:w="2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Итого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2014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2015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2.2.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Итого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2014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2015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Итого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2014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2015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151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Итого по мероприятиям                                        </w:t>
            </w:r>
          </w:p>
        </w:tc>
      </w:tr>
      <w:tr w:rsidR="00AA083D">
        <w:tc>
          <w:tcPr>
            <w:tcW w:w="48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Итого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48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2014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48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2015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outlineLvl w:val="1"/>
        <w:rPr>
          <w:rFonts w:eastAsia="Times New Roman"/>
          <w:kern w:val="0"/>
          <w:sz w:val="16"/>
          <w:szCs w:val="16"/>
          <w:lang w:eastAsia="ru-RU"/>
        </w:rPr>
      </w:pP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Приложение №6.1.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к Порядку разработки и реализации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муниципальных  программ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 xml:space="preserve"> Пролетарского сельсовета Земетчинского района 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 xml:space="preserve">Пензенской области  </w:t>
      </w:r>
    </w:p>
    <w:p w:rsidR="00AA083D" w:rsidRDefault="000302B2">
      <w:pPr>
        <w:pStyle w:val="ConsPlusNormal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bookmarkStart w:id="14" w:name="P2093"/>
      <w:bookmarkEnd w:id="14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ПЕРЕЧЕНЬ</w:t>
      </w:r>
    </w:p>
    <w:p w:rsidR="00AA083D" w:rsidRDefault="000302B2">
      <w:pPr>
        <w:pStyle w:val="ConsPlusNormal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основных мероприятий, мероприятий  муниципальной программы</w:t>
      </w:r>
    </w:p>
    <w:p w:rsidR="00AA083D" w:rsidRDefault="000302B2">
      <w:pPr>
        <w:pStyle w:val="ConsPlusNormal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Пролетарского сельсовета Земетчинского района Пензенской области</w:t>
      </w:r>
    </w:p>
    <w:p w:rsidR="00AA083D" w:rsidRDefault="000302B2">
      <w:pPr>
        <w:pStyle w:val="ConsPlusNormal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"______________________________________" на 2016 - 2019 годы</w:t>
      </w:r>
    </w:p>
    <w:p w:rsidR="00AA083D" w:rsidRDefault="000302B2">
      <w:pPr>
        <w:pStyle w:val="ConsPlusNormal"/>
        <w:jc w:val="center"/>
        <w:rPr>
          <w:rFonts w:ascii="Times New Roman" w:eastAsia="Times New Roman" w:hAnsi="Times New Roman" w:cs="Times New Roman"/>
          <w:kern w:val="0"/>
          <w:lang w:eastAsia="ru-RU"/>
        </w:rPr>
      </w:pPr>
      <w:r>
        <w:rPr>
          <w:rFonts w:ascii="Times New Roman" w:eastAsia="Times New Roman" w:hAnsi="Times New Roman" w:cs="Times New Roman"/>
          <w:kern w:val="0"/>
          <w:lang w:eastAsia="ru-RU"/>
        </w:rPr>
        <w:t>(указать наименование муниципальной программы)</w:t>
      </w:r>
    </w:p>
    <w:tbl>
      <w:tblPr>
        <w:tblW w:w="15012" w:type="dxa"/>
        <w:tblLook w:val="04A0" w:firstRow="1" w:lastRow="0" w:firstColumn="1" w:lastColumn="0" w:noHBand="0" w:noVBand="1"/>
      </w:tblPr>
      <w:tblGrid>
        <w:gridCol w:w="815"/>
        <w:gridCol w:w="3056"/>
        <w:gridCol w:w="1542"/>
        <w:gridCol w:w="1401"/>
        <w:gridCol w:w="827"/>
        <w:gridCol w:w="1258"/>
        <w:gridCol w:w="64"/>
        <w:gridCol w:w="1499"/>
        <w:gridCol w:w="1790"/>
        <w:gridCol w:w="2760"/>
      </w:tblGrid>
      <w:tr w:rsidR="00AA083D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Наименование основного м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е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роприятия, мероприятия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Исполнители</w:t>
            </w:r>
          </w:p>
        </w:tc>
        <w:tc>
          <w:tcPr>
            <w:tcW w:w="1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Срок и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с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полнения (год)</w:t>
            </w:r>
          </w:p>
        </w:tc>
        <w:tc>
          <w:tcPr>
            <w:tcW w:w="76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Объем финансирования, тыс. рублей</w:t>
            </w: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Бюджет   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br/>
              <w:t>Пензе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н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ской 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br/>
              <w:t xml:space="preserve">  области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Федеральный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br/>
              <w:t>бюджет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Бюджет  мун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и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ципального о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б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разования «</w:t>
            </w:r>
            <w:r w:rsidR="00D60CC7">
              <w:rPr>
                <w:sz w:val="22"/>
                <w:szCs w:val="22"/>
              </w:rPr>
              <w:t>Пролетарский сельсовет</w:t>
            </w:r>
            <w:r w:rsidR="00D60CC7"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З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е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метчинский район Пензе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н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ской области»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br/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lastRenderedPageBreak/>
              <w:t xml:space="preserve">Внебюджетные  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br/>
              <w:t>средства</w:t>
            </w:r>
          </w:p>
        </w:tc>
      </w:tr>
      <w:tr w:rsidR="00AA083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36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lastRenderedPageBreak/>
              <w:t>1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31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9</w:t>
            </w:r>
          </w:p>
        </w:tc>
      </w:tr>
      <w:tr w:rsidR="00AA083D">
        <w:tc>
          <w:tcPr>
            <w:tcW w:w="15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Подпрограмма 1 (указать наименование)</w:t>
            </w:r>
          </w:p>
        </w:tc>
      </w:tr>
      <w:tr w:rsidR="00AA083D">
        <w:tc>
          <w:tcPr>
            <w:tcW w:w="15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Цель подпрограммы</w:t>
            </w:r>
          </w:p>
        </w:tc>
      </w:tr>
      <w:tr w:rsidR="00AA083D">
        <w:tc>
          <w:tcPr>
            <w:tcW w:w="15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Задача подпрограммы</w:t>
            </w:r>
          </w:p>
        </w:tc>
      </w:tr>
      <w:tr w:rsidR="00AA083D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1.1.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Основное мероприятие (ук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зать наименование основного мероприятия)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16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 том числе:</w:t>
            </w:r>
          </w:p>
        </w:tc>
      </w:tr>
      <w:tr w:rsidR="00AA083D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1.1.1.</w:t>
            </w:r>
          </w:p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&lt;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Мероприятие</w:t>
            </w:r>
          </w:p>
          <w:p w:rsidR="00AA083D" w:rsidRDefault="000302B2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(указать наименование мер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298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8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1.1.2.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Мероприятие</w:t>
            </w:r>
          </w:p>
          <w:p w:rsidR="00AA083D" w:rsidRDefault="000302B2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(указать наименование мер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8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1.1.3.</w:t>
            </w:r>
          </w:p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firstLine="229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  <w:p w:rsidR="00AA083D" w:rsidRDefault="000302B2">
            <w:pPr>
              <w:pStyle w:val="ConsPlusNormal"/>
              <w:ind w:firstLine="229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Мероприятие</w:t>
            </w:r>
          </w:p>
          <w:p w:rsidR="00AA083D" w:rsidRDefault="000302B2">
            <w:pPr>
              <w:pStyle w:val="ConsPlusNormal"/>
              <w:ind w:firstLine="229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(указать наименование м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роприятия)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18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43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Всего по подпрограмме 1: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15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Подпрограмма 2 (указать наименование)</w:t>
            </w:r>
          </w:p>
        </w:tc>
      </w:tr>
      <w:tr w:rsidR="00AA083D">
        <w:tc>
          <w:tcPr>
            <w:tcW w:w="15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Цель подпрограммы</w:t>
            </w:r>
          </w:p>
        </w:tc>
      </w:tr>
      <w:tr w:rsidR="00AA083D">
        <w:tc>
          <w:tcPr>
            <w:tcW w:w="15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Задача подпрограммы</w:t>
            </w:r>
          </w:p>
        </w:tc>
      </w:tr>
      <w:tr w:rsidR="00AA083D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8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2.1.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Основное мероприятие (ук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зать наименование основного мероприятия)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18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15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 том числе:</w:t>
            </w:r>
          </w:p>
        </w:tc>
      </w:tr>
      <w:tr w:rsidR="00AA083D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2.1.1.</w:t>
            </w:r>
          </w:p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Мероприятие</w:t>
            </w:r>
          </w:p>
          <w:p w:rsidR="00AA083D" w:rsidRDefault="000302B2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(указать наименование мер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2.1.2.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Мероприятие</w:t>
            </w:r>
          </w:p>
          <w:p w:rsidR="00AA083D" w:rsidRDefault="000302B2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(указать наименование мер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2.1.3.</w:t>
            </w:r>
          </w:p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Мероприятие</w:t>
            </w:r>
          </w:p>
          <w:p w:rsidR="00AA083D" w:rsidRDefault="000302B2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(указать наименование мер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18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43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Всего по подпрограмме 2: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15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Всего по муниципальной  программе:</w:t>
            </w:r>
          </w:p>
        </w:tc>
      </w:tr>
      <w:tr w:rsidR="00AA083D">
        <w:tc>
          <w:tcPr>
            <w:tcW w:w="596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596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596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596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596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</w:tbl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sz w:val="22"/>
          <w:szCs w:val="22"/>
          <w:lang w:eastAsia="ru-RU"/>
        </w:rPr>
      </w:pPr>
    </w:p>
    <w:p w:rsidR="00AA083D" w:rsidRDefault="000302B2">
      <w:pPr>
        <w:pStyle w:val="ConsPlusNormal"/>
        <w:ind w:firstLine="0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</w:rPr>
        <w:t>Примечание: &lt;1&gt; - указывается номер целевого показателя (показателей) из таблицы "Перечень целевых показателей муниципальной программы Земетчинского района Пензенской обл</w:t>
      </w:r>
      <w:r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</w:rPr>
        <w:t>а</w:t>
      </w:r>
      <w:r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</w:rPr>
        <w:t>сти.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  <w:bookmarkStart w:id="15" w:name="P2832"/>
      <w:bookmarkEnd w:id="15"/>
      <w:r>
        <w:rPr>
          <w:rFonts w:eastAsia="Times New Roman"/>
          <w:kern w:val="0"/>
          <w:lang w:eastAsia="ru-RU"/>
        </w:rPr>
        <w:t>Приложение №6.2.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к Порядку разработки и реализации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муниципальных  программ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 xml:space="preserve"> Пролетарского сельсовета Земетчинского района 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 xml:space="preserve">Пензенской области  </w:t>
      </w:r>
    </w:p>
    <w:p w:rsidR="00AA083D" w:rsidRDefault="000302B2">
      <w:pPr>
        <w:pStyle w:val="ConsPlusNormal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ПЕРЕЧЕНЬ</w:t>
      </w:r>
    </w:p>
    <w:p w:rsidR="00AA083D" w:rsidRDefault="000302B2">
      <w:pPr>
        <w:pStyle w:val="ConsPlusNormal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основных мероприятий, мероприятий  муниципальной программы</w:t>
      </w:r>
    </w:p>
    <w:p w:rsidR="00AA083D" w:rsidRDefault="000302B2">
      <w:pPr>
        <w:pStyle w:val="ConsPlusNormal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Пролетарского сельсовета Земетчинского района Пензенской области</w:t>
      </w:r>
    </w:p>
    <w:p w:rsidR="00AA083D" w:rsidRDefault="000302B2">
      <w:pPr>
        <w:pStyle w:val="ConsPlusNormal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"______________________________________" на 2020 - 2025 годы</w:t>
      </w:r>
    </w:p>
    <w:p w:rsidR="00AA083D" w:rsidRDefault="000302B2">
      <w:pPr>
        <w:pStyle w:val="ConsPlusNormal"/>
        <w:jc w:val="center"/>
        <w:rPr>
          <w:rFonts w:ascii="Times New Roman" w:eastAsia="Times New Roman" w:hAnsi="Times New Roman" w:cs="Times New Roman"/>
          <w:kern w:val="0"/>
          <w:lang w:eastAsia="ru-RU"/>
        </w:rPr>
      </w:pPr>
      <w:r>
        <w:rPr>
          <w:rFonts w:ascii="Times New Roman" w:eastAsia="Times New Roman" w:hAnsi="Times New Roman" w:cs="Times New Roman"/>
          <w:kern w:val="0"/>
          <w:lang w:eastAsia="ru-RU"/>
        </w:rPr>
        <w:lastRenderedPageBreak/>
        <w:t>(указать наименование муниципальной программы)</w:t>
      </w:r>
    </w:p>
    <w:tbl>
      <w:tblPr>
        <w:tblW w:w="15012" w:type="dxa"/>
        <w:tblLook w:val="04A0" w:firstRow="1" w:lastRow="0" w:firstColumn="1" w:lastColumn="0" w:noHBand="0" w:noVBand="1"/>
      </w:tblPr>
      <w:tblGrid>
        <w:gridCol w:w="824"/>
        <w:gridCol w:w="3193"/>
        <w:gridCol w:w="1549"/>
        <w:gridCol w:w="1409"/>
        <w:gridCol w:w="811"/>
        <w:gridCol w:w="1258"/>
        <w:gridCol w:w="64"/>
        <w:gridCol w:w="1356"/>
        <w:gridCol w:w="143"/>
        <w:gridCol w:w="1405"/>
        <w:gridCol w:w="385"/>
        <w:gridCol w:w="2615"/>
      </w:tblGrid>
      <w:tr w:rsidR="00AA083D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left="-813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N</w:t>
            </w:r>
          </w:p>
          <w:p w:rsidR="00AA083D" w:rsidRDefault="000302B2">
            <w:pPr>
              <w:pStyle w:val="ConsPlusNormal"/>
              <w:ind w:firstLine="18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п/п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229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Наименование основного мероприятия, мероприятия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65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Исполнители</w:t>
            </w:r>
          </w:p>
        </w:tc>
        <w:tc>
          <w:tcPr>
            <w:tcW w:w="1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Срок и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полнения (год)</w:t>
            </w:r>
          </w:p>
        </w:tc>
        <w:tc>
          <w:tcPr>
            <w:tcW w:w="7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Объем финансирования, тыс. рублей</w:t>
            </w: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Cell"/>
              <w:ind w:right="-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Бюджет   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br/>
              <w:t>Пензе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н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ской 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br/>
              <w:t xml:space="preserve">  области</w:t>
            </w: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Федеральный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br/>
              <w:t>бюджет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 w:rsidP="00D60C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Бюджет  мун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и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ципального о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б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разования  «</w:t>
            </w:r>
            <w:r w:rsidR="00D60CC7">
              <w:rPr>
                <w:sz w:val="22"/>
                <w:szCs w:val="22"/>
              </w:rPr>
              <w:t>Пролетарский сельсовет</w:t>
            </w:r>
            <w:r w:rsidR="00D60CC7"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 З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е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метчи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н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ского  района Пензе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н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ской о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б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ласти»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br/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Внебюджетные  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br/>
              <w:t>средства</w:t>
            </w:r>
          </w:p>
        </w:tc>
      </w:tr>
      <w:tr w:rsidR="00AA083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9</w:t>
            </w:r>
          </w:p>
        </w:tc>
      </w:tr>
      <w:tr w:rsidR="00AA083D">
        <w:tc>
          <w:tcPr>
            <w:tcW w:w="15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Подпрограмма 1 (указать наименование)</w:t>
            </w:r>
          </w:p>
        </w:tc>
      </w:tr>
      <w:tr w:rsidR="00AA083D">
        <w:tc>
          <w:tcPr>
            <w:tcW w:w="15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Цель подпрограммы</w:t>
            </w:r>
          </w:p>
        </w:tc>
      </w:tr>
      <w:tr w:rsidR="00AA083D">
        <w:tc>
          <w:tcPr>
            <w:tcW w:w="15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Задача подпрограммы</w:t>
            </w:r>
          </w:p>
        </w:tc>
      </w:tr>
      <w:tr w:rsidR="00AA083D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1.1.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Основное мероприятие (ук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зать наименование основного мероприятия)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16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 том числе:</w:t>
            </w:r>
          </w:p>
        </w:tc>
      </w:tr>
      <w:tr w:rsidR="00AA083D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1.1.1.</w:t>
            </w:r>
          </w:p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&lt;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Мероприятие</w:t>
            </w:r>
          </w:p>
          <w:p w:rsidR="00AA083D" w:rsidRDefault="000302B2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(указать наименование мер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298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8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1.1.2.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Мероприятие</w:t>
            </w:r>
          </w:p>
          <w:p w:rsidR="00AA083D" w:rsidRDefault="000302B2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(указать наименование мер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8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1.1.3.</w:t>
            </w:r>
          </w:p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firstLine="229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  <w:p w:rsidR="00AA083D" w:rsidRDefault="000302B2">
            <w:pPr>
              <w:pStyle w:val="ConsPlusNormal"/>
              <w:ind w:firstLine="229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Мероприятие</w:t>
            </w:r>
          </w:p>
          <w:p w:rsidR="00AA083D" w:rsidRDefault="000302B2">
            <w:pPr>
              <w:pStyle w:val="ConsPlusNormal"/>
              <w:ind w:firstLine="229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(указать наименование м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роприятия)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18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43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Всего по подпрограмме 1: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15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Подпрограмма 2 (указать наименование)</w:t>
            </w:r>
          </w:p>
        </w:tc>
      </w:tr>
      <w:tr w:rsidR="00AA083D">
        <w:tc>
          <w:tcPr>
            <w:tcW w:w="15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Цель подпрограммы</w:t>
            </w:r>
          </w:p>
        </w:tc>
      </w:tr>
      <w:tr w:rsidR="00AA083D">
        <w:tc>
          <w:tcPr>
            <w:tcW w:w="15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lastRenderedPageBreak/>
              <w:t>Задача подпрограммы</w:t>
            </w:r>
          </w:p>
        </w:tc>
      </w:tr>
      <w:tr w:rsidR="00AA083D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8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2.1.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Основное мероприятие (ук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зать наименование основного мероприятия)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18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15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 том числе:</w:t>
            </w:r>
          </w:p>
        </w:tc>
      </w:tr>
      <w:tr w:rsidR="00AA083D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2.1.1.</w:t>
            </w:r>
          </w:p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Мероприятие</w:t>
            </w:r>
          </w:p>
          <w:p w:rsidR="00AA083D" w:rsidRDefault="000302B2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(указать наименование мер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2.1.2.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Мероприятие</w:t>
            </w:r>
          </w:p>
          <w:p w:rsidR="00AA083D" w:rsidRDefault="000302B2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(указать наименование мер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2.1.3.</w:t>
            </w:r>
          </w:p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Мероприятие</w:t>
            </w:r>
          </w:p>
          <w:p w:rsidR="00AA083D" w:rsidRDefault="000302B2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(указать наименование мер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18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43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Всего по подпрограмме 2: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15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.....</w:t>
            </w:r>
          </w:p>
        </w:tc>
      </w:tr>
      <w:tr w:rsidR="00AA083D">
        <w:tc>
          <w:tcPr>
            <w:tcW w:w="15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Всего по муниципальной  программе:</w:t>
            </w:r>
          </w:p>
        </w:tc>
      </w:tr>
      <w:tr w:rsidR="00AA083D">
        <w:tc>
          <w:tcPr>
            <w:tcW w:w="596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596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596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596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</w:tbl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sz w:val="22"/>
          <w:szCs w:val="22"/>
          <w:lang w:eastAsia="ru-RU"/>
        </w:rPr>
      </w:pPr>
    </w:p>
    <w:p w:rsidR="00AA083D" w:rsidRDefault="000302B2">
      <w:pPr>
        <w:pStyle w:val="ConsPlusNormal"/>
        <w:ind w:firstLine="0"/>
        <w:jc w:val="both"/>
        <w:rPr>
          <w:rFonts w:ascii="Times New Roman" w:eastAsia="Times New Roman" w:hAnsi="Times New Roman" w:cs="Times New Roman"/>
          <w:kern w:val="0"/>
          <w:lang w:eastAsia="ru-RU"/>
        </w:rPr>
      </w:pPr>
      <w:r>
        <w:rPr>
          <w:rFonts w:ascii="Times New Roman" w:eastAsia="Times New Roman" w:hAnsi="Times New Roman" w:cs="Times New Roman"/>
          <w:kern w:val="0"/>
          <w:lang w:eastAsia="ru-RU"/>
        </w:rPr>
        <w:t>Примечание: &lt;1&gt; - указывается номер целевого показателя (показателей) из таблицы "Перечень целевых показателей муниципальной программы Земетчинского района Пензенской области.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Приложение №7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к Порядку разработки и реализации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муниципальных  программ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 xml:space="preserve"> Пролетарского сельсовета 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 xml:space="preserve">Земетчинского района 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firstLine="540"/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Пензенской области</w:t>
      </w:r>
    </w:p>
    <w:p w:rsidR="00AA083D" w:rsidRDefault="000302B2">
      <w:pPr>
        <w:pStyle w:val="ConsPlusNormal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ПЛАН</w:t>
      </w:r>
    </w:p>
    <w:p w:rsidR="00AA083D" w:rsidRDefault="000302B2">
      <w:pPr>
        <w:pStyle w:val="ConsPlusNormal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реализации муниципальной программы   </w:t>
      </w:r>
      <w:r w:rsidR="00D60CC7">
        <w:rPr>
          <w:rFonts w:ascii="Times New Roman" w:hAnsi="Times New Roman" w:cs="Times New Roman"/>
          <w:sz w:val="22"/>
          <w:szCs w:val="22"/>
        </w:rPr>
        <w:t>Про</w:t>
      </w:r>
      <w:r w:rsidR="00D60CC7">
        <w:rPr>
          <w:rFonts w:ascii="Times New Roman" w:hAnsi="Times New Roman" w:cs="Times New Roman"/>
          <w:sz w:val="22"/>
          <w:szCs w:val="22"/>
        </w:rPr>
        <w:t xml:space="preserve">летарского </w:t>
      </w:r>
      <w:r w:rsidR="00D60CC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сельсовета Земетчинского района Пензенской области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"____________________________________________________"</w:t>
      </w:r>
    </w:p>
    <w:p w:rsidR="00AA083D" w:rsidRDefault="000302B2">
      <w:pPr>
        <w:pStyle w:val="ConsPlusNormal"/>
        <w:jc w:val="center"/>
        <w:rPr>
          <w:rFonts w:ascii="Times New Roman" w:eastAsia="Times New Roman" w:hAnsi="Times New Roman" w:cs="Times New Roman"/>
          <w:kern w:val="0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                                </w:t>
      </w:r>
      <w:r>
        <w:rPr>
          <w:rFonts w:ascii="Times New Roman" w:eastAsia="Times New Roman" w:hAnsi="Times New Roman" w:cs="Times New Roman"/>
          <w:kern w:val="0"/>
          <w:lang w:eastAsia="ru-RU"/>
        </w:rPr>
        <w:t>(указать наименование муниципальной программы)</w:t>
      </w:r>
    </w:p>
    <w:p w:rsidR="00AA083D" w:rsidRDefault="000302B2">
      <w:pPr>
        <w:pStyle w:val="ConsPlusNormal"/>
        <w:jc w:val="center"/>
        <w:rPr>
          <w:rFonts w:ascii="Times New Roman" w:eastAsia="Times New Roman" w:hAnsi="Times New Roman" w:cs="Times New Roman"/>
          <w:kern w:val="0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 очередной финансовый 20 ____ год</w:t>
      </w:r>
    </w:p>
    <w:tbl>
      <w:tblPr>
        <w:tblW w:w="14992" w:type="dxa"/>
        <w:tblLook w:val="04A0" w:firstRow="1" w:lastRow="0" w:firstColumn="1" w:lastColumn="0" w:noHBand="0" w:noVBand="1"/>
      </w:tblPr>
      <w:tblGrid>
        <w:gridCol w:w="816"/>
        <w:gridCol w:w="4309"/>
        <w:gridCol w:w="2438"/>
        <w:gridCol w:w="1474"/>
        <w:gridCol w:w="1277"/>
        <w:gridCol w:w="1418"/>
        <w:gridCol w:w="1276"/>
        <w:gridCol w:w="1984"/>
      </w:tblGrid>
      <w:tr w:rsidR="00AA083D"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N</w:t>
            </w:r>
          </w:p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п№ п/п</w:t>
            </w:r>
          </w:p>
        </w:tc>
        <w:tc>
          <w:tcPr>
            <w:tcW w:w="43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84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bookmarkStart w:id="16" w:name="P2955"/>
            <w:bookmarkEnd w:id="16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 xml:space="preserve">Наименование подпрограммы, основного мероприятия, мероприятия </w:t>
            </w:r>
            <w:hyperlink w:anchor="P3070" w:history="1">
              <w:r>
                <w:rPr>
                  <w:rFonts w:ascii="Times New Roman" w:eastAsia="Times New Roman" w:hAnsi="Times New Roman" w:cs="Times New Roman"/>
                  <w:color w:val="0000FF"/>
                  <w:kern w:val="0"/>
                  <w:sz w:val="22"/>
                  <w:szCs w:val="22"/>
                  <w:lang w:eastAsia="ru-RU"/>
                </w:rPr>
                <w:t>&lt;*&gt;</w:t>
              </w:r>
            </w:hyperlink>
          </w:p>
        </w:tc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95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bookmarkStart w:id="17" w:name="P2956"/>
            <w:bookmarkEnd w:id="17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Основные этапы в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полнения мероприятия и показатели реализ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 xml:space="preserve">ции мероприятия </w:t>
            </w:r>
            <w:hyperlink w:anchor="P3071" w:history="1">
              <w:r>
                <w:rPr>
                  <w:rFonts w:ascii="Times New Roman" w:eastAsia="Times New Roman" w:hAnsi="Times New Roman" w:cs="Times New Roman"/>
                  <w:color w:val="0000FF"/>
                  <w:kern w:val="0"/>
                  <w:sz w:val="22"/>
                  <w:szCs w:val="22"/>
                  <w:lang w:eastAsia="ru-RU"/>
                </w:rPr>
                <w:t>&lt;**&gt;</w:t>
              </w:r>
            </w:hyperlink>
          </w:p>
        </w:tc>
        <w:tc>
          <w:tcPr>
            <w:tcW w:w="14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hanging="3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Единица и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мерения</w:t>
            </w:r>
          </w:p>
        </w:tc>
        <w:tc>
          <w:tcPr>
            <w:tcW w:w="59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Плановые значения сроков выполнения основных этапов мероприятия и показателей реализации мероприятия</w:t>
            </w:r>
          </w:p>
        </w:tc>
      </w:tr>
      <w:tr w:rsidR="00AA083D"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4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2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/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43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bookmarkStart w:id="18" w:name="P2959"/>
            <w:bookmarkEnd w:id="18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 квартал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43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полуго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-</w:t>
            </w:r>
          </w:p>
          <w:p w:rsidR="00AA083D" w:rsidRDefault="000302B2">
            <w:pPr>
              <w:pStyle w:val="ConsPlusNormal"/>
              <w:ind w:firstLine="143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дие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43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9 мес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цев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143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bookmarkStart w:id="19" w:name="P2962"/>
            <w:bookmarkEnd w:id="19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год</w:t>
            </w:r>
          </w:p>
        </w:tc>
      </w:tr>
      <w:tr w:rsidR="00AA083D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8</w:t>
            </w:r>
          </w:p>
        </w:tc>
      </w:tr>
      <w:tr w:rsidR="00AA083D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Подпрограмма (указать наименование)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</w:tr>
      <w:tr w:rsidR="00AA083D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1.1.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Основное мероприятие (указать наимен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вание)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</w:tr>
      <w:tr w:rsidR="00AA083D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1.1.1.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Мероприятие (указать наименование)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1.1.2.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Мероприятие (указать наименование)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left="-90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Подпрограмма (указать наименование)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</w:tr>
      <w:tr w:rsidR="00AA083D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2.1.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Основное мероприятие (указать наимен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вание)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х</w:t>
            </w:r>
          </w:p>
        </w:tc>
      </w:tr>
      <w:tr w:rsidR="00AA083D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2.1.1.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Мероприятие (указать наименование)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2.1.2.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Мероприятие (указать наименование)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..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</w:tbl>
    <w:p w:rsidR="00AA083D" w:rsidRDefault="000302B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--------------------------------</w:t>
      </w:r>
    </w:p>
    <w:p w:rsidR="00AA083D" w:rsidRDefault="000302B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</w:rPr>
        <w:t>Примечание:</w:t>
      </w:r>
    </w:p>
    <w:p w:rsidR="00AA083D" w:rsidRDefault="000302B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</w:rPr>
      </w:pPr>
      <w:bookmarkStart w:id="20" w:name="P3070"/>
      <w:bookmarkEnd w:id="20"/>
      <w:r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</w:rPr>
        <w:t xml:space="preserve">1. &lt;*&gt; По </w:t>
      </w:r>
      <w:hyperlink w:anchor="P2955" w:history="1">
        <w:r>
          <w:rPr>
            <w:rFonts w:ascii="Times New Roman" w:eastAsia="Times New Roman" w:hAnsi="Times New Roman" w:cs="Times New Roman"/>
            <w:kern w:val="0"/>
            <w:sz w:val="18"/>
            <w:szCs w:val="18"/>
            <w:lang w:eastAsia="ru-RU"/>
          </w:rPr>
          <w:t>графе 2</w:t>
        </w:r>
      </w:hyperlink>
      <w:r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</w:rPr>
        <w:t xml:space="preserve"> указывается наименование подпрограммы, основного мероприятия, мероприятия в соответствии с постановлением администрации Земетчинского района  Пензе</w:t>
      </w:r>
      <w:r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</w:rPr>
        <w:t>н</w:t>
      </w:r>
      <w:r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</w:rPr>
        <w:t>ской области об утверждении муниципальной программы.</w:t>
      </w:r>
    </w:p>
    <w:p w:rsidR="00AA083D" w:rsidRDefault="000302B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</w:rPr>
      </w:pPr>
      <w:bookmarkStart w:id="21" w:name="P3071"/>
      <w:bookmarkEnd w:id="21"/>
      <w:r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</w:rPr>
        <w:t xml:space="preserve">2. &lt;**&gt; В </w:t>
      </w:r>
      <w:hyperlink w:anchor="P2956" w:history="1">
        <w:r>
          <w:rPr>
            <w:rFonts w:ascii="Times New Roman" w:eastAsia="Times New Roman" w:hAnsi="Times New Roman" w:cs="Times New Roman"/>
            <w:kern w:val="0"/>
            <w:sz w:val="18"/>
            <w:szCs w:val="18"/>
            <w:lang w:eastAsia="ru-RU"/>
          </w:rPr>
          <w:t>графе 3</w:t>
        </w:r>
      </w:hyperlink>
      <w:r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</w:rPr>
        <w:t xml:space="preserve"> указываются основные этапы выполнения мероприятия и показатели реализации мероприятия, отражающие описание планируемых к выполнению объемов работ в натуральных количественных показателях.</w:t>
      </w:r>
    </w:p>
    <w:p w:rsidR="00AA083D" w:rsidRDefault="000302B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</w:rPr>
        <w:t xml:space="preserve">3. В </w:t>
      </w:r>
      <w:hyperlink w:anchor="P2959" w:history="1">
        <w:r>
          <w:rPr>
            <w:rFonts w:ascii="Times New Roman" w:eastAsia="Times New Roman" w:hAnsi="Times New Roman" w:cs="Times New Roman"/>
            <w:kern w:val="0"/>
            <w:sz w:val="18"/>
            <w:szCs w:val="18"/>
            <w:lang w:eastAsia="ru-RU"/>
          </w:rPr>
          <w:t>графах 5</w:t>
        </w:r>
      </w:hyperlink>
      <w:r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</w:rPr>
        <w:t xml:space="preserve"> - </w:t>
      </w:r>
      <w:hyperlink w:anchor="P2962" w:history="1">
        <w:r>
          <w:rPr>
            <w:rFonts w:ascii="Times New Roman" w:eastAsia="Times New Roman" w:hAnsi="Times New Roman" w:cs="Times New Roman"/>
            <w:kern w:val="0"/>
            <w:sz w:val="18"/>
            <w:szCs w:val="18"/>
            <w:lang w:eastAsia="ru-RU"/>
          </w:rPr>
          <w:t>8</w:t>
        </w:r>
      </w:hyperlink>
      <w:r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</w:rPr>
        <w:t xml:space="preserve"> указываются, соответственно, плановые значения сроков выполнения основных этапов мероприятий и достижения показателей реализации мероприятий </w:t>
      </w:r>
      <w:proofErr w:type="gramStart"/>
      <w:r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</w:rPr>
        <w:t xml:space="preserve"> муниц</w:t>
      </w:r>
      <w:r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</w:rPr>
        <w:t>и</w:t>
      </w:r>
      <w:r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</w:rPr>
        <w:t>пальной программы на I квартал, первое полугодие, 9 месяцев, год (нарастающим итогом).</w:t>
      </w:r>
    </w:p>
    <w:p w:rsidR="00AA083D" w:rsidRDefault="000302B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Руководитель органа местного самоуправления (отраслевого (функционального) органа администрации, структурного подразделения администрации района</w:t>
      </w:r>
      <w:proofErr w:type="gramEnd"/>
    </w:p>
    <w:p w:rsidR="00AA083D" w:rsidRDefault="000302B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(ответственный исполнитель муниципальной программы) __________________  ___________________________</w:t>
      </w:r>
    </w:p>
    <w:p w:rsidR="00AA083D" w:rsidRDefault="000302B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(подпись)                 (Ф.И.О.)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Приложение №8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к Порядку разработки и реализации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муниципальных  программ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 xml:space="preserve">Пролетарского сельсовета 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 xml:space="preserve">Земетчинского района 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firstLine="540"/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Пензенской области</w:t>
      </w: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ind w:firstLine="540"/>
        <w:jc w:val="center"/>
        <w:rPr>
          <w:rFonts w:eastAsia="Times New Roman"/>
          <w:kern w:val="0"/>
          <w:lang w:eastAsia="ru-RU"/>
        </w:rPr>
      </w:pPr>
    </w:p>
    <w:p w:rsidR="00AA083D" w:rsidRDefault="000302B2">
      <w:pPr>
        <w:pStyle w:val="ConsPlusNormal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bookmarkStart w:id="22" w:name="P3094"/>
      <w:bookmarkEnd w:id="22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ОТЧЕТ</w:t>
      </w:r>
    </w:p>
    <w:p w:rsidR="00AA083D" w:rsidRDefault="000302B2">
      <w:pPr>
        <w:pStyle w:val="ConsPlusNormal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об исполнении основных мероприятий, мероприятий</w:t>
      </w:r>
    </w:p>
    <w:p w:rsidR="00AA083D" w:rsidRDefault="000302B2">
      <w:pPr>
        <w:pStyle w:val="ConsPlusNormal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муниципальной  программы  Пролетарского сельсовета Земетчинского района Пензенской области</w:t>
      </w:r>
    </w:p>
    <w:p w:rsidR="00AA083D" w:rsidRDefault="000302B2">
      <w:pPr>
        <w:pStyle w:val="ConsPlusNormal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"________________________________________________________"</w:t>
      </w:r>
    </w:p>
    <w:p w:rsidR="00AA083D" w:rsidRDefault="000302B2">
      <w:pPr>
        <w:pStyle w:val="ConsPlusNormal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(указать наименование  муниципальной программы)</w:t>
      </w:r>
    </w:p>
    <w:p w:rsidR="00AA083D" w:rsidRDefault="000302B2">
      <w:pPr>
        <w:pStyle w:val="ConsPlusNormal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за _________ 20 ____ год</w:t>
      </w:r>
    </w:p>
    <w:p w:rsidR="00AA083D" w:rsidRDefault="000302B2">
      <w:pPr>
        <w:pStyle w:val="ConsPlusNormal"/>
        <w:jc w:val="center"/>
        <w:rPr>
          <w:rFonts w:eastAsia="Times New Roman"/>
          <w:kern w:val="0"/>
          <w:lang w:eastAsia="ru-RU"/>
        </w:rPr>
      </w:pPr>
      <w:r>
        <w:rPr>
          <w:rFonts w:ascii="Times New Roman" w:eastAsia="Times New Roman" w:hAnsi="Times New Roman" w:cs="Times New Roman"/>
          <w:kern w:val="0"/>
          <w:lang w:eastAsia="ru-RU"/>
        </w:rPr>
        <w:t>(заполняется по состоянию на 1 июля и 31 декабря  нарастающим итогом с начала года)</w:t>
      </w:r>
    </w:p>
    <w:tbl>
      <w:tblPr>
        <w:tblW w:w="15120" w:type="dxa"/>
        <w:tblLook w:val="04A0" w:firstRow="1" w:lastRow="0" w:firstColumn="1" w:lastColumn="0" w:noHBand="0" w:noVBand="1"/>
      </w:tblPr>
      <w:tblGrid>
        <w:gridCol w:w="820"/>
        <w:gridCol w:w="2595"/>
        <w:gridCol w:w="1853"/>
        <w:gridCol w:w="2040"/>
        <w:gridCol w:w="1738"/>
        <w:gridCol w:w="1581"/>
        <w:gridCol w:w="1514"/>
        <w:gridCol w:w="1707"/>
        <w:gridCol w:w="1272"/>
      </w:tblGrid>
      <w:tr w:rsidR="00AA083D">
        <w:trPr>
          <w:trHeight w:val="339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left="110" w:right="110"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Наименование осно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ных мероприятий, м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роприятий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left="11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 xml:space="preserve">Плановый 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br/>
              <w:t xml:space="preserve">срок   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br/>
              <w:t xml:space="preserve">исполнения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br/>
              <w:t>мероприятия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br/>
              <w:t xml:space="preserve">(месяц, 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br/>
              <w:t xml:space="preserve">квартал) 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 xml:space="preserve">Источник  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br/>
              <w:t>финансирования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br/>
              <w:t xml:space="preserve">(ФБ, ОБ, МБ,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br/>
              <w:t xml:space="preserve">ВС)      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left="11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План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br/>
              <w:t xml:space="preserve">на 20__ год,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br/>
              <w:t xml:space="preserve">тыс. руб.  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left="173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Выполнено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br/>
              <w:t xml:space="preserve">за   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br/>
              <w:t xml:space="preserve">отчетный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br/>
              <w:t xml:space="preserve">период 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br/>
              <w:t xml:space="preserve">(тыс. 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br/>
              <w:t xml:space="preserve">руб.)  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left="110" w:right="196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 xml:space="preserve"> Кассовые расходы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br/>
              <w:t>за отче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 xml:space="preserve">ный  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br/>
              <w:t xml:space="preserve">период    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br/>
              <w:t xml:space="preserve">(тыс. руб.)  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left="24" w:right="110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 xml:space="preserve">Степень и 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результ</w:t>
            </w:r>
            <w:proofErr w:type="gramStart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 xml:space="preserve">-ты  выполнения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br/>
              <w:t>программного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br/>
              <w:t>мероприятия,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br/>
              <w:t xml:space="preserve">причины  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br/>
              <w:t>невыполнения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br/>
              <w:t xml:space="preserve">(при   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br/>
              <w:t>наличии)  &lt;*&gt;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Заключено контрактов на отче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ную дату,</w:t>
            </w:r>
          </w:p>
          <w:p w:rsidR="00AA083D" w:rsidRDefault="000302B2">
            <w:pPr>
              <w:pStyle w:val="ConsPlusNormal"/>
              <w:ind w:left="24" w:right="110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тыс. руб.</w:t>
            </w:r>
          </w:p>
        </w:tc>
      </w:tr>
      <w:tr w:rsidR="00AA083D">
        <w:trPr>
          <w:trHeight w:val="24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right="-645"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9</w:t>
            </w:r>
          </w:p>
        </w:tc>
      </w:tr>
      <w:tr w:rsidR="00AA083D">
        <w:trPr>
          <w:trHeight w:val="24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 xml:space="preserve">1.1.        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Подпрограмма 1</w:t>
            </w:r>
          </w:p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(указать наименование)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rPr>
          <w:trHeight w:val="24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Основное мероприятие</w:t>
            </w:r>
          </w:p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(указать наименование основного мероприятия)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rPr>
          <w:trHeight w:val="24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rPr>
          <w:trHeight w:val="24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Мероприятие</w:t>
            </w:r>
          </w:p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(указать наименование мероприятия)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rPr>
          <w:trHeight w:val="24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Причины невыполнения сроков мероприятия, объемов финансиров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ния мероприятия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rPr>
          <w:trHeight w:val="24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rPr>
          <w:trHeight w:val="240"/>
        </w:trPr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Итого по Программе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rPr>
          <w:trHeight w:val="240"/>
        </w:trPr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федеральный бюджет (ФБ)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rPr>
          <w:trHeight w:val="240"/>
        </w:trPr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областной бюджет (</w:t>
            </w:r>
            <w:proofErr w:type="gramStart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ОБ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rPr>
          <w:trHeight w:val="240"/>
        </w:trPr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местные бюджеты (МБ)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rPr>
          <w:trHeight w:val="360"/>
        </w:trPr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lastRenderedPageBreak/>
              <w:t>внебюджетные     средства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br/>
              <w:t>(ВС)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AA083D">
        <w:trPr>
          <w:trHeight w:val="360"/>
        </w:trPr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0302B2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:    капитальные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br/>
              <w:t>расходы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83D" w:rsidRDefault="00AA083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</w:tbl>
    <w:p w:rsidR="00AA083D" w:rsidRDefault="00AA083D">
      <w:pPr>
        <w:pStyle w:val="ConsPlusNormal"/>
        <w:ind w:left="720" w:right="-645" w:firstLine="540"/>
        <w:jc w:val="both"/>
        <w:rPr>
          <w:rFonts w:ascii="Times New Roman" w:eastAsia="Times New Roman" w:hAnsi="Times New Roman" w:cs="Times New Roman"/>
          <w:kern w:val="0"/>
          <w:lang w:eastAsia="ru-RU"/>
        </w:rPr>
      </w:pPr>
    </w:p>
    <w:p w:rsidR="00AA083D" w:rsidRDefault="000302B2">
      <w:pPr>
        <w:pStyle w:val="ConsPlusNormal"/>
        <w:ind w:left="720" w:right="-645" w:firstLine="540"/>
        <w:jc w:val="both"/>
        <w:rPr>
          <w:rFonts w:ascii="Times New Roman" w:eastAsia="Times New Roman" w:hAnsi="Times New Roman" w:cs="Times New Roman"/>
          <w:kern w:val="0"/>
          <w:lang w:eastAsia="ru-RU"/>
        </w:rPr>
      </w:pPr>
      <w:r>
        <w:rPr>
          <w:rFonts w:ascii="Times New Roman" w:eastAsia="Times New Roman" w:hAnsi="Times New Roman" w:cs="Times New Roman"/>
          <w:kern w:val="0"/>
          <w:lang w:eastAsia="ru-RU"/>
        </w:rPr>
        <w:t>Примечание: финансирование мероприятий указывается в разрезе всех источников, предусмотренных Программой;</w:t>
      </w:r>
    </w:p>
    <w:p w:rsidR="00AA083D" w:rsidRDefault="000302B2">
      <w:pPr>
        <w:pStyle w:val="ConsPlusNormal"/>
        <w:ind w:left="720" w:right="-645" w:firstLine="540"/>
        <w:jc w:val="both"/>
        <w:rPr>
          <w:rFonts w:ascii="Times New Roman" w:eastAsia="Times New Roman" w:hAnsi="Times New Roman" w:cs="Times New Roman"/>
          <w:kern w:val="0"/>
          <w:lang w:eastAsia="ru-RU"/>
        </w:rPr>
      </w:pPr>
      <w:r>
        <w:rPr>
          <w:rFonts w:ascii="Times New Roman" w:eastAsia="Times New Roman" w:hAnsi="Times New Roman" w:cs="Times New Roman"/>
          <w:kern w:val="0"/>
          <w:lang w:eastAsia="ru-RU"/>
        </w:rPr>
        <w:t>в графе 6 указывается стоимость фактически выполненных работ по исполнению мероприятия;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  <w:kern w:val="0"/>
          <w:lang w:eastAsia="ru-RU"/>
        </w:rPr>
      </w:pPr>
      <w:proofErr w:type="gramStart"/>
      <w:r>
        <w:rPr>
          <w:rFonts w:eastAsia="Times New Roman"/>
          <w:kern w:val="0"/>
          <w:lang w:eastAsia="ru-RU"/>
        </w:rPr>
        <w:t>в графе 8 указывается степень выполнения мероприятия (подготовлена документация, проведены конкурсы, заключены контракты на сумму и т.д.) и результаты выполнения (произведена поставка оборудования, ед.; обучено, оздоровлено, чел.; переселено, чел.; оказана материальная помощь, чел., в размере руб., и т.д.), в случае невыполнения или несвоевременного выполнения мероприятия, а также неполного использования предусмотренного объема финансирования указать конкретные пр</w:t>
      </w:r>
      <w:r>
        <w:rPr>
          <w:rFonts w:eastAsia="Times New Roman"/>
          <w:kern w:val="0"/>
          <w:lang w:eastAsia="ru-RU"/>
        </w:rPr>
        <w:t>и</w:t>
      </w:r>
      <w:r>
        <w:rPr>
          <w:rFonts w:eastAsia="Times New Roman"/>
          <w:kern w:val="0"/>
          <w:lang w:eastAsia="ru-RU"/>
        </w:rPr>
        <w:t xml:space="preserve">чины. </w:t>
      </w:r>
      <w:proofErr w:type="gramEnd"/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&lt;*&gt; - причины невыполнения мероприятий могут быть представлены в виде пояснительной записки к настоящей таблице</w:t>
      </w: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  <w:kern w:val="0"/>
          <w:lang w:eastAsia="ru-RU"/>
        </w:rPr>
      </w:pP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Приложение №9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к Порядку разработки и реализации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муниципальных  программ</w:t>
      </w:r>
    </w:p>
    <w:p w:rsidR="00AA083D" w:rsidRDefault="00D60CC7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 xml:space="preserve"> Пролетарского </w:t>
      </w:r>
      <w:bookmarkStart w:id="23" w:name="_GoBack"/>
      <w:bookmarkEnd w:id="23"/>
      <w:r w:rsidR="000302B2">
        <w:rPr>
          <w:rFonts w:eastAsia="Times New Roman"/>
          <w:kern w:val="0"/>
          <w:lang w:eastAsia="ru-RU"/>
        </w:rPr>
        <w:t xml:space="preserve">сельсовета Земетчинского района 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firstLine="540"/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Пензенской области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Форма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ОТЧЕТ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об исполнении целевых показателей  муниципальной программы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Пролетарского сельсовета Земетчинского района Пензенской области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"______________________________________________________"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(указать наименование муниципальной программы)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по итогам 20____ года</w:t>
      </w:r>
    </w:p>
    <w:tbl>
      <w:tblPr>
        <w:tblW w:w="14645" w:type="dxa"/>
        <w:tblLook w:val="04A0" w:firstRow="1" w:lastRow="0" w:firstColumn="1" w:lastColumn="0" w:noHBand="0" w:noVBand="1"/>
      </w:tblPr>
      <w:tblGrid>
        <w:gridCol w:w="574"/>
        <w:gridCol w:w="2116"/>
        <w:gridCol w:w="1133"/>
        <w:gridCol w:w="766"/>
        <w:gridCol w:w="1016"/>
        <w:gridCol w:w="1151"/>
        <w:gridCol w:w="668"/>
        <w:gridCol w:w="2140"/>
        <w:gridCol w:w="5081"/>
      </w:tblGrid>
      <w:tr w:rsidR="00AA083D">
        <w:trPr>
          <w:trHeight w:val="470"/>
        </w:trPr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 xml:space="preserve">    Ответственный     </w:t>
            </w:r>
            <w:r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     исполнитель      </w:t>
            </w:r>
          </w:p>
        </w:tc>
        <w:tc>
          <w:tcPr>
            <w:tcW w:w="119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</w:tr>
      <w:tr w:rsidR="00AA083D">
        <w:trPr>
          <w:trHeight w:val="470"/>
        </w:trPr>
        <w:tc>
          <w:tcPr>
            <w:tcW w:w="14645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(указать наименование структурного подразделения и (или) функционального органа администрации Земетчинского района Пензенской области)                   </w:t>
            </w:r>
          </w:p>
        </w:tc>
      </w:tr>
      <w:tr w:rsidR="00AA083D">
        <w:trPr>
          <w:trHeight w:val="790"/>
        </w:trPr>
        <w:tc>
          <w:tcPr>
            <w:tcW w:w="5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 xml:space="preserve"> N  </w:t>
            </w:r>
            <w:r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п/п </w:t>
            </w:r>
          </w:p>
        </w:tc>
        <w:tc>
          <w:tcPr>
            <w:tcW w:w="21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 xml:space="preserve">  Наименование   </w:t>
            </w:r>
            <w:r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    целевого     </w:t>
            </w:r>
            <w:r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   показателя    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 xml:space="preserve"> Единица </w:t>
            </w:r>
            <w:r>
              <w:rPr>
                <w:rFonts w:ascii="Times New Roman" w:hAnsi="Times New Roman" w:cs="Courier New"/>
                <w:sz w:val="22"/>
                <w:szCs w:val="22"/>
              </w:rPr>
              <w:br/>
              <w:t>измерения</w:t>
            </w:r>
          </w:p>
        </w:tc>
        <w:tc>
          <w:tcPr>
            <w:tcW w:w="178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 xml:space="preserve">  Значения   </w:t>
            </w:r>
            <w:r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   целевых   </w:t>
            </w:r>
            <w:r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 показателей </w:t>
            </w:r>
          </w:p>
        </w:tc>
        <w:tc>
          <w:tcPr>
            <w:tcW w:w="1825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>Абсолютное</w:t>
            </w:r>
            <w:r>
              <w:rPr>
                <w:rFonts w:ascii="Times New Roman" w:hAnsi="Times New Roman" w:cs="Courier New"/>
                <w:sz w:val="22"/>
                <w:szCs w:val="22"/>
              </w:rPr>
              <w:br/>
              <w:t>отклонение</w:t>
            </w:r>
          </w:p>
        </w:tc>
        <w:tc>
          <w:tcPr>
            <w:tcW w:w="214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>Относительное</w:t>
            </w:r>
            <w:r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 отклонение, </w:t>
            </w:r>
            <w:r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     </w:t>
            </w:r>
            <w:proofErr w:type="gramStart"/>
            <w:r>
              <w:rPr>
                <w:rFonts w:ascii="Times New Roman" w:hAnsi="Times New Roman" w:cs="Courier New"/>
                <w:sz w:val="22"/>
                <w:szCs w:val="22"/>
              </w:rPr>
              <w:t>в</w:t>
            </w:r>
            <w:proofErr w:type="gramEnd"/>
            <w:r>
              <w:rPr>
                <w:rFonts w:ascii="Times New Roman" w:hAnsi="Times New Roman" w:cs="Courier New"/>
                <w:sz w:val="22"/>
                <w:szCs w:val="22"/>
              </w:rPr>
              <w:t xml:space="preserve"> %     </w:t>
            </w:r>
          </w:p>
        </w:tc>
        <w:tc>
          <w:tcPr>
            <w:tcW w:w="51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 xml:space="preserve">  Обоснование  </w:t>
            </w:r>
            <w:r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  отклонений   </w:t>
            </w:r>
            <w:r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   значений    </w:t>
            </w:r>
            <w:r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   целевого    </w:t>
            </w:r>
            <w:r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 показателя за </w:t>
            </w:r>
            <w:r>
              <w:rPr>
                <w:rFonts w:ascii="Times New Roman" w:hAnsi="Times New Roman" w:cs="Courier New"/>
                <w:sz w:val="22"/>
                <w:szCs w:val="22"/>
              </w:rPr>
              <w:br/>
              <w:t>отчетный период</w:t>
            </w:r>
            <w:r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     (год)     </w:t>
            </w:r>
          </w:p>
        </w:tc>
      </w:tr>
      <w:tr w:rsidR="00AA083D">
        <w:trPr>
          <w:trHeight w:val="630"/>
        </w:trPr>
        <w:tc>
          <w:tcPr>
            <w:tcW w:w="5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/>
        </w:tc>
        <w:tc>
          <w:tcPr>
            <w:tcW w:w="21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/>
        </w:tc>
        <w:tc>
          <w:tcPr>
            <w:tcW w:w="10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/>
        </w:tc>
        <w:tc>
          <w:tcPr>
            <w:tcW w:w="7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 xml:space="preserve"> план </w:t>
            </w:r>
            <w:r>
              <w:rPr>
                <w:rFonts w:ascii="Times New Roman" w:hAnsi="Times New Roman" w:cs="Courier New"/>
                <w:sz w:val="22"/>
                <w:szCs w:val="22"/>
              </w:rPr>
              <w:br/>
              <w:t>на год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 xml:space="preserve">отчет </w:t>
            </w:r>
          </w:p>
        </w:tc>
        <w:tc>
          <w:tcPr>
            <w:tcW w:w="182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/>
        </w:tc>
        <w:tc>
          <w:tcPr>
            <w:tcW w:w="21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/>
        </w:tc>
        <w:tc>
          <w:tcPr>
            <w:tcW w:w="51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/>
        </w:tc>
      </w:tr>
      <w:tr w:rsidR="00AA083D">
        <w:tc>
          <w:tcPr>
            <w:tcW w:w="14645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jc w:val="center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>1. Подпрограмма 1 (указать наименование)</w:t>
            </w:r>
          </w:p>
        </w:tc>
      </w:tr>
      <w:tr w:rsidR="00AA083D"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lastRenderedPageBreak/>
              <w:t xml:space="preserve">1.1 </w:t>
            </w:r>
          </w:p>
        </w:tc>
        <w:tc>
          <w:tcPr>
            <w:tcW w:w="2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7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5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</w:tr>
      <w:tr w:rsidR="00AA083D"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 xml:space="preserve">1.2 </w:t>
            </w:r>
          </w:p>
        </w:tc>
        <w:tc>
          <w:tcPr>
            <w:tcW w:w="2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7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5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</w:tr>
    </w:tbl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sz w:val="24"/>
          <w:szCs w:val="24"/>
          <w:lang w:eastAsia="ru-RU"/>
        </w:rPr>
      </w:pP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Приложение № 10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к Порядку разработки и реализации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муниципальных программ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 xml:space="preserve">Пролетарского сельсовета 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Земетчинского района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Пензенской области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Форма</w:t>
      </w: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lang w:eastAsia="ru-RU"/>
        </w:rPr>
      </w:pP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sz w:val="24"/>
          <w:szCs w:val="24"/>
          <w:lang w:eastAsia="ru-RU"/>
        </w:rPr>
      </w:pPr>
      <w:bookmarkStart w:id="24" w:name="Par1117"/>
      <w:bookmarkEnd w:id="24"/>
      <w:r>
        <w:rPr>
          <w:rFonts w:eastAsia="Times New Roman"/>
          <w:kern w:val="0"/>
          <w:sz w:val="24"/>
          <w:szCs w:val="24"/>
          <w:lang w:eastAsia="ru-RU"/>
        </w:rPr>
        <w:t>СВЕДЕНИЯ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о внесенных изменениях в муниципальную программу  Пролетарского сельсовета Земетчинского района Пензенской области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"_____________________________________________________"</w:t>
      </w: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(указать наименование муниципальной программы)</w:t>
      </w: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lang w:eastAsia="ru-RU"/>
        </w:rPr>
      </w:pPr>
    </w:p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за 20____ год</w:t>
      </w:r>
    </w:p>
    <w:p w:rsidR="00AA083D" w:rsidRDefault="00AA083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kern w:val="0"/>
          <w:lang w:eastAsia="ru-RU"/>
        </w:rPr>
      </w:pPr>
    </w:p>
    <w:tbl>
      <w:tblPr>
        <w:tblW w:w="13325" w:type="dxa"/>
        <w:tblLook w:val="04A0" w:firstRow="1" w:lastRow="0" w:firstColumn="1" w:lastColumn="0" w:noHBand="0" w:noVBand="1"/>
      </w:tblPr>
      <w:tblGrid>
        <w:gridCol w:w="585"/>
        <w:gridCol w:w="6219"/>
        <w:gridCol w:w="1566"/>
        <w:gridCol w:w="1080"/>
        <w:gridCol w:w="3875"/>
      </w:tblGrid>
      <w:tr w:rsidR="00AA083D"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6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rPr>
          <w:trHeight w:val="950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(указать наименование ответственного </w:t>
            </w:r>
            <w:proofErr w:type="gramEnd"/>
          </w:p>
          <w:p w:rsidR="00AA083D" w:rsidRDefault="000302B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исполнителя муниципальной программы)</w:t>
            </w:r>
          </w:p>
        </w:tc>
      </w:tr>
      <w:tr w:rsidR="00AA083D">
        <w:trPr>
          <w:trHeight w:val="750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N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6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Вид нормативного правового акта</w:t>
            </w:r>
          </w:p>
        </w:tc>
        <w:tc>
          <w:tcPr>
            <w:tcW w:w="1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Дата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принятия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Номер</w:t>
            </w:r>
          </w:p>
        </w:tc>
        <w:tc>
          <w:tcPr>
            <w:tcW w:w="3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Суть изменений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  (краткое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 изложение)</w:t>
            </w:r>
          </w:p>
        </w:tc>
      </w:tr>
      <w:tr w:rsidR="00AA083D">
        <w:trPr>
          <w:trHeight w:val="550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 </w:t>
            </w:r>
          </w:p>
        </w:tc>
        <w:tc>
          <w:tcPr>
            <w:tcW w:w="6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постановление администрации  Пролетарского сельсовета 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метчинского района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Пензенской области                 </w:t>
            </w:r>
          </w:p>
        </w:tc>
        <w:tc>
          <w:tcPr>
            <w:tcW w:w="1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rPr>
          <w:trHeight w:val="919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 </w:t>
            </w:r>
          </w:p>
        </w:tc>
        <w:tc>
          <w:tcPr>
            <w:tcW w:w="6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постановление администрации  Пролетарского сельсовета 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метчинского района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Пензенской области             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1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0302B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...</w:t>
            </w:r>
          </w:p>
        </w:tc>
        <w:tc>
          <w:tcPr>
            <w:tcW w:w="6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083D"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083D" w:rsidRDefault="00AA08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AA083D" w:rsidRDefault="000302B2">
      <w:pPr>
        <w:pBdr>
          <w:top w:val="nil"/>
          <w:left w:val="nil"/>
          <w:bottom w:val="nil"/>
          <w:right w:val="nil"/>
          <w:between w:val="nil"/>
        </w:pBdr>
        <w:ind w:left="720" w:right="-645"/>
        <w:jc w:val="center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                                                                                                   </w:t>
      </w:r>
    </w:p>
    <w:p w:rsidR="00AA083D" w:rsidRDefault="00AA083D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b/>
          <w:bCs/>
          <w:sz w:val="28"/>
          <w:szCs w:val="28"/>
        </w:rPr>
      </w:pPr>
    </w:p>
    <w:sectPr w:rsidR="00AA083D">
      <w:endnotePr>
        <w:numFmt w:val="decimal"/>
      </w:endnotePr>
      <w:pgSz w:w="16838" w:h="11906" w:orient="landscape"/>
      <w:pgMar w:top="1134" w:right="1134" w:bottom="709" w:left="1134" w:header="720" w:footer="720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283"/>
  <w:drawingGridVerticalSpacing w:val="283"/>
  <w:doNotShadeFormData/>
  <w:characterSpacingControl w:val="doNotCompress"/>
  <w:endnotePr>
    <w:numFmt w:val="decimal"/>
  </w:endnotePr>
  <w:compat>
    <w:doNotUseHTMLParagraphAutoSpacing/>
    <w:useFELayout/>
    <w:compatSetting w:name="compatibilityMode" w:uri="http://schemas.microsoft.com/office/word" w:val="14"/>
  </w:compat>
  <w:rsids>
    <w:rsidRoot w:val="00AA083D"/>
    <w:rsid w:val="000302B2"/>
    <w:rsid w:val="000B50CF"/>
    <w:rsid w:val="00AA083D"/>
    <w:rsid w:val="00D60CC7"/>
    <w:rsid w:val="00F07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kern w:val="1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2">
    <w:name w:val="heading 2"/>
    <w:basedOn w:val="1"/>
    <w:next w:val="a"/>
    <w:qFormat/>
    <w:pPr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widowControl/>
      <w:pBdr>
        <w:top w:val="nil"/>
        <w:left w:val="nil"/>
        <w:bottom w:val="nil"/>
        <w:right w:val="nil"/>
        <w:between w:val="nil"/>
      </w:pBd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ConsPlusNormal">
    <w:name w:val="ConsPlusNormal"/>
    <w:qFormat/>
    <w:pPr>
      <w:pBdr>
        <w:top w:val="nil"/>
        <w:left w:val="nil"/>
        <w:bottom w:val="nil"/>
        <w:right w:val="nil"/>
        <w:between w:val="nil"/>
      </w:pBdr>
      <w:ind w:firstLine="720"/>
    </w:pPr>
    <w:rPr>
      <w:rFonts w:ascii="Arial" w:hAnsi="Arial" w:cs="Arial"/>
    </w:rPr>
  </w:style>
  <w:style w:type="paragraph" w:styleId="a4">
    <w:name w:val="Normal (Web)"/>
    <w:basedOn w:val="a"/>
    <w:qFormat/>
    <w:pPr>
      <w:widowControl/>
      <w:pBdr>
        <w:top w:val="nil"/>
        <w:left w:val="nil"/>
        <w:bottom w:val="nil"/>
        <w:right w:val="nil"/>
        <w:between w:val="nil"/>
      </w:pBdr>
      <w:spacing w:before="100" w:beforeAutospacing="1" w:after="119"/>
    </w:pPr>
    <w:rPr>
      <w:rFonts w:eastAsia="Times New Roman"/>
      <w:sz w:val="24"/>
      <w:szCs w:val="24"/>
    </w:rPr>
  </w:style>
  <w:style w:type="paragraph" w:customStyle="1" w:styleId="ConsPlusTitle">
    <w:name w:val="ConsPlusTitle"/>
    <w:qFormat/>
    <w:pPr>
      <w:pBdr>
        <w:top w:val="nil"/>
        <w:left w:val="nil"/>
        <w:bottom w:val="nil"/>
        <w:right w:val="nil"/>
        <w:between w:val="nil"/>
      </w:pBdr>
    </w:pPr>
    <w:rPr>
      <w:b/>
      <w:sz w:val="24"/>
      <w:szCs w:val="24"/>
      <w:lang w:eastAsia="ru-RU"/>
    </w:rPr>
  </w:style>
  <w:style w:type="paragraph" w:customStyle="1" w:styleId="ConsPlusCell">
    <w:name w:val="ConsPlusCell"/>
    <w:qFormat/>
    <w:pPr>
      <w:pBdr>
        <w:top w:val="nil"/>
        <w:left w:val="nil"/>
        <w:bottom w:val="nil"/>
        <w:right w:val="nil"/>
        <w:between w:val="nil"/>
      </w:pBdr>
    </w:pPr>
    <w:rPr>
      <w:rFonts w:ascii="Arial" w:hAnsi="Arial" w:cs="Arial"/>
      <w:lang w:eastAsia="ru-RU"/>
    </w:rPr>
  </w:style>
  <w:style w:type="paragraph" w:customStyle="1" w:styleId="ConsPlusNonformat">
    <w:name w:val="ConsPlusNonformat"/>
    <w:qFormat/>
    <w:pPr>
      <w:pBdr>
        <w:top w:val="nil"/>
        <w:left w:val="nil"/>
        <w:bottom w:val="nil"/>
        <w:right w:val="nil"/>
        <w:between w:val="nil"/>
      </w:pBdr>
    </w:pPr>
    <w:rPr>
      <w:rFonts w:ascii="Courier New" w:hAnsi="Courier New" w:cs="Courier New"/>
      <w:lang w:eastAsia="ru-RU"/>
    </w:rPr>
  </w:style>
  <w:style w:type="character" w:styleId="a5">
    <w:name w:val="Hyperlink"/>
    <w:rPr>
      <w:color w:val="0000FF"/>
      <w:u w:val="single"/>
    </w:rPr>
  </w:style>
  <w:style w:type="paragraph" w:styleId="a6">
    <w:name w:val="Balloon Text"/>
    <w:basedOn w:val="a"/>
    <w:link w:val="a7"/>
    <w:uiPriority w:val="99"/>
    <w:rsid w:val="000302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0302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kern w:val="1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2">
    <w:name w:val="heading 2"/>
    <w:basedOn w:val="1"/>
    <w:next w:val="a"/>
    <w:qFormat/>
    <w:pPr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widowControl/>
      <w:pBdr>
        <w:top w:val="nil"/>
        <w:left w:val="nil"/>
        <w:bottom w:val="nil"/>
        <w:right w:val="nil"/>
        <w:between w:val="nil"/>
      </w:pBd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ConsPlusNormal">
    <w:name w:val="ConsPlusNormal"/>
    <w:qFormat/>
    <w:pPr>
      <w:pBdr>
        <w:top w:val="nil"/>
        <w:left w:val="nil"/>
        <w:bottom w:val="nil"/>
        <w:right w:val="nil"/>
        <w:between w:val="nil"/>
      </w:pBdr>
      <w:ind w:firstLine="720"/>
    </w:pPr>
    <w:rPr>
      <w:rFonts w:ascii="Arial" w:hAnsi="Arial" w:cs="Arial"/>
    </w:rPr>
  </w:style>
  <w:style w:type="paragraph" w:styleId="a4">
    <w:name w:val="Normal (Web)"/>
    <w:basedOn w:val="a"/>
    <w:qFormat/>
    <w:pPr>
      <w:widowControl/>
      <w:pBdr>
        <w:top w:val="nil"/>
        <w:left w:val="nil"/>
        <w:bottom w:val="nil"/>
        <w:right w:val="nil"/>
        <w:between w:val="nil"/>
      </w:pBdr>
      <w:spacing w:before="100" w:beforeAutospacing="1" w:after="119"/>
    </w:pPr>
    <w:rPr>
      <w:rFonts w:eastAsia="Times New Roman"/>
      <w:sz w:val="24"/>
      <w:szCs w:val="24"/>
    </w:rPr>
  </w:style>
  <w:style w:type="paragraph" w:customStyle="1" w:styleId="ConsPlusTitle">
    <w:name w:val="ConsPlusTitle"/>
    <w:qFormat/>
    <w:pPr>
      <w:pBdr>
        <w:top w:val="nil"/>
        <w:left w:val="nil"/>
        <w:bottom w:val="nil"/>
        <w:right w:val="nil"/>
        <w:between w:val="nil"/>
      </w:pBdr>
    </w:pPr>
    <w:rPr>
      <w:b/>
      <w:sz w:val="24"/>
      <w:szCs w:val="24"/>
      <w:lang w:eastAsia="ru-RU"/>
    </w:rPr>
  </w:style>
  <w:style w:type="paragraph" w:customStyle="1" w:styleId="ConsPlusCell">
    <w:name w:val="ConsPlusCell"/>
    <w:qFormat/>
    <w:pPr>
      <w:pBdr>
        <w:top w:val="nil"/>
        <w:left w:val="nil"/>
        <w:bottom w:val="nil"/>
        <w:right w:val="nil"/>
        <w:between w:val="nil"/>
      </w:pBdr>
    </w:pPr>
    <w:rPr>
      <w:rFonts w:ascii="Arial" w:hAnsi="Arial" w:cs="Arial"/>
      <w:lang w:eastAsia="ru-RU"/>
    </w:rPr>
  </w:style>
  <w:style w:type="paragraph" w:customStyle="1" w:styleId="ConsPlusNonformat">
    <w:name w:val="ConsPlusNonformat"/>
    <w:qFormat/>
    <w:pPr>
      <w:pBdr>
        <w:top w:val="nil"/>
        <w:left w:val="nil"/>
        <w:bottom w:val="nil"/>
        <w:right w:val="nil"/>
        <w:between w:val="nil"/>
      </w:pBdr>
    </w:pPr>
    <w:rPr>
      <w:rFonts w:ascii="Courier New" w:hAnsi="Courier New" w:cs="Courier New"/>
      <w:lang w:eastAsia="ru-RU"/>
    </w:rPr>
  </w:style>
  <w:style w:type="character" w:styleId="a5">
    <w:name w:val="Hyperlink"/>
    <w:rPr>
      <w:color w:val="0000FF"/>
      <w:u w:val="single"/>
    </w:rPr>
  </w:style>
  <w:style w:type="paragraph" w:styleId="a6">
    <w:name w:val="Balloon Text"/>
    <w:basedOn w:val="a"/>
    <w:link w:val="a7"/>
    <w:uiPriority w:val="99"/>
    <w:rsid w:val="000302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0302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55512-D88B-494E-B4A3-C1D70282B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31</Pages>
  <Words>7925</Words>
  <Characters>45176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2020-11-09T07:16:00Z</dcterms:created>
  <dcterms:modified xsi:type="dcterms:W3CDTF">2020-11-09T07:16:00Z</dcterms:modified>
</cp:coreProperties>
</file>